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7B0AF" w14:textId="2F78DC95" w:rsidR="00CC472F" w:rsidRPr="00010D90" w:rsidRDefault="00CC472F">
      <w:pPr>
        <w:pStyle w:val="a3"/>
        <w:ind w:left="0" w:firstLine="0"/>
        <w:jc w:val="left"/>
        <w:rPr>
          <w:sz w:val="28"/>
        </w:rPr>
      </w:pPr>
    </w:p>
    <w:p w14:paraId="25D48E05" w14:textId="35D277A9" w:rsidR="008E1942" w:rsidRPr="00010D90" w:rsidRDefault="00013AF7" w:rsidP="001D187C">
      <w:pPr>
        <w:spacing w:before="111" w:line="276" w:lineRule="auto"/>
        <w:ind w:left="184" w:right="181"/>
        <w:jc w:val="center"/>
        <w:rPr>
          <w:b/>
          <w:bCs/>
          <w:sz w:val="32"/>
          <w:szCs w:val="24"/>
        </w:rPr>
      </w:pPr>
      <w:r w:rsidRPr="00010D90">
        <w:rPr>
          <w:b/>
          <w:bCs/>
          <w:sz w:val="32"/>
          <w:szCs w:val="24"/>
        </w:rPr>
        <w:t xml:space="preserve">Договор о сотрудничестве </w:t>
      </w:r>
    </w:p>
    <w:p w14:paraId="51E6BA95" w14:textId="08BE37AE" w:rsidR="00000F67" w:rsidRPr="00010D90" w:rsidRDefault="00C359A9" w:rsidP="00010D90">
      <w:pPr>
        <w:tabs>
          <w:tab w:val="right" w:pos="9780"/>
        </w:tabs>
        <w:spacing w:line="276" w:lineRule="auto"/>
        <w:ind w:firstLine="709"/>
        <w:jc w:val="both"/>
        <w:rPr>
          <w:b/>
          <w:sz w:val="28"/>
          <w:szCs w:val="24"/>
          <w:lang w:val="ru-RU"/>
        </w:rPr>
      </w:pPr>
      <w:r w:rsidRPr="00010D90">
        <w:rPr>
          <w:b/>
          <w:sz w:val="28"/>
          <w:szCs w:val="24"/>
          <w:lang w:val="ru-RU"/>
        </w:rPr>
        <w:t>м</w:t>
      </w:r>
      <w:r w:rsidRPr="00010D90">
        <w:rPr>
          <w:b/>
          <w:sz w:val="28"/>
          <w:szCs w:val="24"/>
        </w:rPr>
        <w:t xml:space="preserve">ежду </w:t>
      </w:r>
      <w:r w:rsidR="00DC5B2B" w:rsidRPr="00010D90">
        <w:rPr>
          <w:b/>
          <w:sz w:val="28"/>
          <w:szCs w:val="24"/>
          <w:lang w:val="ru-RU"/>
        </w:rPr>
        <w:t>У</w:t>
      </w:r>
      <w:r w:rsidR="00DC5B2B" w:rsidRPr="00010D90">
        <w:rPr>
          <w:b/>
          <w:sz w:val="28"/>
          <w:szCs w:val="24"/>
        </w:rPr>
        <w:t>ниверситет</w:t>
      </w:r>
      <w:r w:rsidR="00DC5B2B" w:rsidRPr="00010D90">
        <w:rPr>
          <w:b/>
          <w:sz w:val="28"/>
          <w:szCs w:val="24"/>
          <w:lang w:val="ru-RU"/>
        </w:rPr>
        <w:t>ом</w:t>
      </w:r>
      <w:r w:rsidR="00DC5B2B" w:rsidRPr="00010D90">
        <w:rPr>
          <w:b/>
          <w:sz w:val="28"/>
          <w:szCs w:val="24"/>
        </w:rPr>
        <w:t xml:space="preserve"> </w:t>
      </w:r>
      <w:r w:rsidR="00955A60" w:rsidRPr="00010D90">
        <w:rPr>
          <w:b/>
          <w:sz w:val="28"/>
          <w:szCs w:val="24"/>
          <w:lang w:val="ru-RU"/>
        </w:rPr>
        <w:t>___________________</w:t>
      </w:r>
      <w:r w:rsidR="00DC5B2B" w:rsidRPr="00010D90">
        <w:rPr>
          <w:b/>
          <w:sz w:val="28"/>
          <w:szCs w:val="24"/>
        </w:rPr>
        <w:t xml:space="preserve"> </w:t>
      </w:r>
      <w:r w:rsidR="00DC5B2B" w:rsidRPr="00010D90">
        <w:rPr>
          <w:b/>
          <w:sz w:val="28"/>
          <w:szCs w:val="24"/>
          <w:lang w:val="ru-RU"/>
        </w:rPr>
        <w:t>(</w:t>
      </w:r>
      <w:r w:rsidR="00955A60" w:rsidRPr="00010D90">
        <w:rPr>
          <w:b/>
          <w:sz w:val="28"/>
          <w:szCs w:val="24"/>
          <w:lang w:val="ru-RU"/>
        </w:rPr>
        <w:t>___________________</w:t>
      </w:r>
      <w:r w:rsidR="00DC5B2B" w:rsidRPr="00010D90">
        <w:rPr>
          <w:b/>
          <w:sz w:val="28"/>
          <w:szCs w:val="24"/>
          <w:lang w:val="ru-RU"/>
        </w:rPr>
        <w:t>)</w:t>
      </w:r>
      <w:r w:rsidR="00013AF7" w:rsidRPr="00010D90">
        <w:rPr>
          <w:b/>
          <w:sz w:val="28"/>
          <w:szCs w:val="24"/>
        </w:rPr>
        <w:t xml:space="preserve"> </w:t>
      </w:r>
      <w:r w:rsidR="00955A60" w:rsidRPr="00010D90">
        <w:rPr>
          <w:b/>
          <w:sz w:val="28"/>
          <w:szCs w:val="24"/>
        </w:rPr>
        <w:br/>
      </w:r>
      <w:r w:rsidR="00013AF7" w:rsidRPr="00010D90">
        <w:rPr>
          <w:b/>
          <w:sz w:val="28"/>
          <w:szCs w:val="24"/>
        </w:rPr>
        <w:t>и федеральным государственным бюджетным образовательным учреждением высшего образования «Донской государственный технический университет»</w:t>
      </w:r>
      <w:r w:rsidR="004F2F30" w:rsidRPr="00010D90">
        <w:rPr>
          <w:b/>
          <w:sz w:val="28"/>
          <w:szCs w:val="24"/>
          <w:lang w:val="ru-RU"/>
        </w:rPr>
        <w:t xml:space="preserve"> (</w:t>
      </w:r>
      <w:r w:rsidR="00CA39F8" w:rsidRPr="00010D90">
        <w:rPr>
          <w:b/>
          <w:sz w:val="28"/>
          <w:szCs w:val="24"/>
          <w:lang w:val="ru-RU"/>
        </w:rPr>
        <w:t>Российская Федерация</w:t>
      </w:r>
      <w:r w:rsidR="004F2F30" w:rsidRPr="00010D90">
        <w:rPr>
          <w:b/>
          <w:sz w:val="28"/>
          <w:szCs w:val="24"/>
          <w:lang w:val="ru-RU"/>
        </w:rPr>
        <w:t>)</w:t>
      </w:r>
    </w:p>
    <w:p w14:paraId="23B6A8EF" w14:textId="77777777" w:rsidR="001F1E99" w:rsidRPr="00010D90" w:rsidRDefault="001F1E99" w:rsidP="001D187C">
      <w:pPr>
        <w:tabs>
          <w:tab w:val="right" w:pos="9780"/>
        </w:tabs>
        <w:spacing w:line="276" w:lineRule="auto"/>
        <w:rPr>
          <w:b/>
          <w:sz w:val="32"/>
          <w:szCs w:val="26"/>
          <w:lang w:val="ru-RU"/>
        </w:rPr>
      </w:pPr>
    </w:p>
    <w:p w14:paraId="58A2AE54" w14:textId="1DC722DC" w:rsidR="00A45B60" w:rsidRPr="00010D90" w:rsidRDefault="00955A60" w:rsidP="001D187C">
      <w:pPr>
        <w:tabs>
          <w:tab w:val="right" w:pos="9780"/>
        </w:tabs>
        <w:spacing w:line="276" w:lineRule="auto"/>
        <w:rPr>
          <w:b/>
          <w:sz w:val="28"/>
          <w:lang w:val="en-US"/>
        </w:rPr>
      </w:pPr>
      <w:r w:rsidRPr="00010D90">
        <w:rPr>
          <w:bCs/>
          <w:sz w:val="28"/>
          <w:lang w:val="ru-RU"/>
        </w:rPr>
        <w:t>г. Ростов-на-Дону</w:t>
      </w:r>
      <w:r w:rsidR="001738B0" w:rsidRPr="00010D90">
        <w:rPr>
          <w:bCs/>
          <w:sz w:val="28"/>
        </w:rPr>
        <w:t xml:space="preserve"> </w:t>
      </w:r>
      <w:r w:rsidRPr="00010D90">
        <w:rPr>
          <w:bCs/>
          <w:sz w:val="28"/>
          <w:lang w:val="ru-RU"/>
        </w:rPr>
        <w:t xml:space="preserve">                      </w:t>
      </w:r>
      <w:r w:rsidR="001738B0" w:rsidRPr="00010D90">
        <w:rPr>
          <w:bCs/>
          <w:sz w:val="28"/>
          <w:lang w:val="ru-RU"/>
        </w:rPr>
        <w:t xml:space="preserve">                 </w:t>
      </w:r>
      <w:r w:rsidR="00010D90" w:rsidRPr="00010D90">
        <w:rPr>
          <w:bCs/>
          <w:sz w:val="28"/>
          <w:lang w:val="en-US"/>
        </w:rPr>
        <w:t xml:space="preserve">                       </w:t>
      </w:r>
      <w:r w:rsidR="000C3322" w:rsidRPr="00010D90">
        <w:rPr>
          <w:bCs/>
          <w:sz w:val="28"/>
          <w:lang w:val="ru-RU"/>
        </w:rPr>
        <w:t xml:space="preserve">   </w:t>
      </w:r>
      <w:r w:rsidR="001738B0" w:rsidRPr="00010D90">
        <w:rPr>
          <w:bCs/>
          <w:sz w:val="28"/>
          <w:lang w:val="ru-RU"/>
        </w:rPr>
        <w:t xml:space="preserve">    </w:t>
      </w:r>
      <w:bookmarkStart w:id="0" w:name="_GoBack"/>
      <w:bookmarkEnd w:id="0"/>
      <w:r w:rsidR="001738B0" w:rsidRPr="00010D90">
        <w:rPr>
          <w:bCs/>
          <w:sz w:val="28"/>
          <w:lang w:val="ru-RU"/>
        </w:rPr>
        <w:t xml:space="preserve">      </w:t>
      </w:r>
      <w:r w:rsidR="00000F67" w:rsidRPr="00010D90">
        <w:rPr>
          <w:sz w:val="28"/>
          <w:szCs w:val="28"/>
          <w:lang w:val="ru-RU"/>
        </w:rPr>
        <w:t>“__</w:t>
      </w:r>
      <w:proofErr w:type="gramStart"/>
      <w:r w:rsidR="00000F67" w:rsidRPr="00010D90">
        <w:rPr>
          <w:sz w:val="28"/>
          <w:szCs w:val="28"/>
          <w:lang w:val="ru-RU"/>
        </w:rPr>
        <w:t>_”_</w:t>
      </w:r>
      <w:proofErr w:type="gramEnd"/>
      <w:r w:rsidR="00000F67" w:rsidRPr="00010D90">
        <w:rPr>
          <w:sz w:val="28"/>
          <w:szCs w:val="28"/>
          <w:lang w:val="ru-RU"/>
        </w:rPr>
        <w:t>________20</w:t>
      </w:r>
      <w:r w:rsidR="00010D90">
        <w:rPr>
          <w:sz w:val="28"/>
          <w:szCs w:val="28"/>
          <w:lang w:val="en-US"/>
        </w:rPr>
        <w:t>__</w:t>
      </w:r>
    </w:p>
    <w:p w14:paraId="56A32B8E" w14:textId="1FBC895A" w:rsidR="001738B0" w:rsidRPr="00010D90" w:rsidRDefault="001738B0" w:rsidP="00720380">
      <w:pPr>
        <w:pStyle w:val="a6"/>
        <w:spacing w:line="276" w:lineRule="auto"/>
        <w:jc w:val="both"/>
        <w:rPr>
          <w:rFonts w:ascii="Times New Roman" w:hAnsi="Times New Roman"/>
          <w:sz w:val="28"/>
          <w:szCs w:val="28"/>
        </w:rPr>
      </w:pPr>
    </w:p>
    <w:p w14:paraId="1EEE0AC1" w14:textId="77777777" w:rsidR="001F1E99" w:rsidRPr="00010D90" w:rsidRDefault="001F1E99" w:rsidP="00720380">
      <w:pPr>
        <w:pStyle w:val="a6"/>
        <w:spacing w:line="276" w:lineRule="auto"/>
        <w:jc w:val="both"/>
        <w:rPr>
          <w:rFonts w:ascii="Times New Roman" w:hAnsi="Times New Roman"/>
          <w:sz w:val="28"/>
          <w:szCs w:val="28"/>
        </w:rPr>
      </w:pPr>
    </w:p>
    <w:p w14:paraId="4246F511" w14:textId="08BF5E26" w:rsidR="00720380" w:rsidRPr="00010D90" w:rsidRDefault="00926FB5" w:rsidP="00926FB5">
      <w:pPr>
        <w:pStyle w:val="a6"/>
        <w:spacing w:line="276" w:lineRule="auto"/>
        <w:ind w:firstLine="709"/>
        <w:jc w:val="both"/>
        <w:rPr>
          <w:rFonts w:ascii="Times New Roman" w:hAnsi="Times New Roman"/>
          <w:sz w:val="28"/>
          <w:szCs w:val="28"/>
        </w:rPr>
      </w:pPr>
      <w:r w:rsidRPr="00010D90">
        <w:rPr>
          <w:rFonts w:ascii="Times New Roman" w:hAnsi="Times New Roman"/>
          <w:sz w:val="28"/>
          <w:szCs w:val="28"/>
        </w:rPr>
        <w:t xml:space="preserve"> Университет ________________________, именуемый в дальнейшем ___________ в лице ректора ____________, действующего на основании ___________, с одной стороны и федеральное государственное бюджетное образовательное учреждение высшего образования «Донской государств</w:t>
      </w:r>
      <w:r w:rsidR="00263413" w:rsidRPr="00010D90">
        <w:rPr>
          <w:rFonts w:ascii="Times New Roman" w:hAnsi="Times New Roman"/>
          <w:sz w:val="28"/>
          <w:szCs w:val="28"/>
        </w:rPr>
        <w:t>енный технический университет»</w:t>
      </w:r>
      <w:r w:rsidRPr="00010D90">
        <w:rPr>
          <w:rFonts w:ascii="Times New Roman" w:hAnsi="Times New Roman"/>
          <w:sz w:val="28"/>
          <w:szCs w:val="28"/>
        </w:rPr>
        <w:t xml:space="preserve">, именуемый в дальнейшем ДГТУ, в лице ректора </w:t>
      </w:r>
      <w:proofErr w:type="spellStart"/>
      <w:r w:rsidRPr="00010D90">
        <w:rPr>
          <w:rFonts w:ascii="Times New Roman" w:hAnsi="Times New Roman"/>
          <w:sz w:val="28"/>
          <w:szCs w:val="28"/>
        </w:rPr>
        <w:t>Месхи</w:t>
      </w:r>
      <w:proofErr w:type="spellEnd"/>
      <w:r w:rsidRPr="00010D90">
        <w:rPr>
          <w:rFonts w:ascii="Times New Roman" w:hAnsi="Times New Roman"/>
          <w:sz w:val="28"/>
          <w:szCs w:val="28"/>
        </w:rPr>
        <w:t xml:space="preserve"> </w:t>
      </w:r>
      <w:proofErr w:type="spellStart"/>
      <w:r w:rsidRPr="00010D90">
        <w:rPr>
          <w:rFonts w:ascii="Times New Roman" w:hAnsi="Times New Roman"/>
          <w:sz w:val="28"/>
          <w:szCs w:val="28"/>
        </w:rPr>
        <w:t>Бесика</w:t>
      </w:r>
      <w:proofErr w:type="spellEnd"/>
      <w:r w:rsidRPr="00010D90">
        <w:rPr>
          <w:rFonts w:ascii="Times New Roman" w:hAnsi="Times New Roman"/>
          <w:sz w:val="28"/>
          <w:szCs w:val="28"/>
        </w:rPr>
        <w:t xml:space="preserve"> </w:t>
      </w:r>
      <w:proofErr w:type="spellStart"/>
      <w:r w:rsidRPr="00010D90">
        <w:rPr>
          <w:rFonts w:ascii="Times New Roman" w:hAnsi="Times New Roman"/>
          <w:sz w:val="28"/>
          <w:szCs w:val="28"/>
        </w:rPr>
        <w:t>Чохоевича</w:t>
      </w:r>
      <w:proofErr w:type="spellEnd"/>
      <w:r w:rsidRPr="00010D90">
        <w:rPr>
          <w:rFonts w:ascii="Times New Roman" w:hAnsi="Times New Roman"/>
          <w:sz w:val="28"/>
          <w:szCs w:val="28"/>
        </w:rPr>
        <w:t>, действующего на основании Устава, с другой стороны, а вместе именуемые Стороны, заключили настоящий договор о сотрудничестве, далее именуемый Договор.</w:t>
      </w:r>
    </w:p>
    <w:p w14:paraId="1DE584DE" w14:textId="02F6CDC1" w:rsidR="00F370B3" w:rsidRPr="00010D90" w:rsidRDefault="00CF0208" w:rsidP="00CF0208">
      <w:pPr>
        <w:pStyle w:val="a6"/>
        <w:numPr>
          <w:ilvl w:val="0"/>
          <w:numId w:val="2"/>
        </w:numPr>
        <w:snapToGrid w:val="0"/>
        <w:spacing w:before="240" w:after="240" w:line="276" w:lineRule="auto"/>
        <w:jc w:val="center"/>
        <w:rPr>
          <w:rFonts w:ascii="Times New Roman" w:hAnsi="Times New Roman"/>
          <w:b/>
          <w:bCs/>
          <w:sz w:val="28"/>
          <w:szCs w:val="28"/>
        </w:rPr>
      </w:pPr>
      <w:r w:rsidRPr="00010D90">
        <w:rPr>
          <w:rFonts w:ascii="Times New Roman" w:hAnsi="Times New Roman"/>
          <w:b/>
          <w:bCs/>
          <w:sz w:val="28"/>
          <w:szCs w:val="28"/>
        </w:rPr>
        <w:t xml:space="preserve">ПРЕДМЕТ ДОГОВОРА </w:t>
      </w:r>
    </w:p>
    <w:p w14:paraId="289C63CF" w14:textId="4915D1F4" w:rsidR="00D72625" w:rsidRPr="00010D90" w:rsidRDefault="00D72625" w:rsidP="00C70852">
      <w:pPr>
        <w:pStyle w:val="a6"/>
        <w:numPr>
          <w:ilvl w:val="0"/>
          <w:numId w:val="3"/>
        </w:numPr>
        <w:spacing w:line="276" w:lineRule="auto"/>
        <w:ind w:left="0" w:firstLine="709"/>
        <w:jc w:val="both"/>
        <w:rPr>
          <w:rFonts w:ascii="Times New Roman" w:hAnsi="Times New Roman"/>
          <w:sz w:val="28"/>
          <w:szCs w:val="28"/>
        </w:rPr>
      </w:pPr>
      <w:r w:rsidRPr="00010D90">
        <w:rPr>
          <w:rFonts w:ascii="Times New Roman" w:hAnsi="Times New Roman"/>
          <w:sz w:val="28"/>
          <w:szCs w:val="28"/>
        </w:rPr>
        <w:t xml:space="preserve">Договор направлен на определение основных принципов организации стратегического сотрудничества. </w:t>
      </w:r>
    </w:p>
    <w:p w14:paraId="12ADCAA7" w14:textId="652468DC" w:rsidR="00D72625" w:rsidRPr="00010D90" w:rsidRDefault="00D72625" w:rsidP="00C70852">
      <w:pPr>
        <w:pStyle w:val="a6"/>
        <w:numPr>
          <w:ilvl w:val="0"/>
          <w:numId w:val="3"/>
        </w:numPr>
        <w:spacing w:line="276" w:lineRule="auto"/>
        <w:ind w:left="0" w:firstLine="709"/>
        <w:jc w:val="both"/>
        <w:rPr>
          <w:rFonts w:ascii="Times New Roman" w:hAnsi="Times New Roman"/>
          <w:sz w:val="28"/>
          <w:szCs w:val="28"/>
        </w:rPr>
      </w:pPr>
      <w:r w:rsidRPr="00010D90">
        <w:rPr>
          <w:rFonts w:ascii="Times New Roman" w:hAnsi="Times New Roman"/>
          <w:sz w:val="28"/>
          <w:szCs w:val="28"/>
        </w:rPr>
        <w:t xml:space="preserve">Стороны нацелены на содействие друг другу в решении уставных задач на взаимовыгодной основе, путем развития долговременных и всесторонних связей. </w:t>
      </w:r>
    </w:p>
    <w:p w14:paraId="304422F7" w14:textId="40D7BD5A" w:rsidR="00D72625" w:rsidRPr="00010D90" w:rsidRDefault="00D72625" w:rsidP="00C70852">
      <w:pPr>
        <w:pStyle w:val="a6"/>
        <w:numPr>
          <w:ilvl w:val="0"/>
          <w:numId w:val="3"/>
        </w:numPr>
        <w:spacing w:line="276" w:lineRule="auto"/>
        <w:ind w:left="0" w:firstLine="709"/>
        <w:jc w:val="both"/>
        <w:rPr>
          <w:rFonts w:ascii="Times New Roman" w:hAnsi="Times New Roman"/>
          <w:sz w:val="28"/>
          <w:szCs w:val="28"/>
        </w:rPr>
      </w:pPr>
      <w:r w:rsidRPr="00010D90">
        <w:rPr>
          <w:rFonts w:ascii="Times New Roman" w:hAnsi="Times New Roman"/>
          <w:sz w:val="28"/>
          <w:szCs w:val="28"/>
        </w:rPr>
        <w:t>Основные принципы взаимодействия - взаимоуважение и доверие, соблюдение норм российского и международного законодательств. Сотрудничество осуществляется при полной юридической самостоятельности Сторон.</w:t>
      </w:r>
    </w:p>
    <w:p w14:paraId="40FE1D58" w14:textId="2F880215" w:rsidR="00D72625" w:rsidRPr="00010D90" w:rsidRDefault="00D72625" w:rsidP="00C70852">
      <w:pPr>
        <w:pStyle w:val="a6"/>
        <w:numPr>
          <w:ilvl w:val="0"/>
          <w:numId w:val="3"/>
        </w:numPr>
        <w:spacing w:line="276" w:lineRule="auto"/>
        <w:ind w:left="0" w:firstLine="709"/>
        <w:jc w:val="both"/>
        <w:rPr>
          <w:rFonts w:ascii="Times New Roman" w:hAnsi="Times New Roman"/>
          <w:sz w:val="28"/>
          <w:szCs w:val="28"/>
        </w:rPr>
      </w:pPr>
      <w:r w:rsidRPr="00010D90">
        <w:rPr>
          <w:rFonts w:ascii="Times New Roman" w:hAnsi="Times New Roman"/>
          <w:sz w:val="28"/>
          <w:szCs w:val="28"/>
        </w:rPr>
        <w:t xml:space="preserve">Приоритетные направления сотрудничества: </w:t>
      </w:r>
    </w:p>
    <w:p w14:paraId="6D4B4CF6" w14:textId="77777777" w:rsidR="0046287A" w:rsidRPr="00010D90" w:rsidRDefault="0046287A" w:rsidP="0046287A">
      <w:pPr>
        <w:pStyle w:val="a5"/>
        <w:numPr>
          <w:ilvl w:val="0"/>
          <w:numId w:val="4"/>
        </w:numPr>
        <w:suppressLineNumbers/>
        <w:suppressAutoHyphens/>
        <w:autoSpaceDE/>
        <w:autoSpaceDN/>
        <w:spacing w:before="0" w:line="276" w:lineRule="auto"/>
        <w:rPr>
          <w:rFonts w:eastAsia="Lucida Sans Unicode"/>
          <w:vanish/>
          <w:kern w:val="1"/>
          <w:sz w:val="28"/>
          <w:szCs w:val="28"/>
          <w:lang w:val="ru-RU"/>
        </w:rPr>
      </w:pPr>
    </w:p>
    <w:p w14:paraId="7D9897B9" w14:textId="77777777" w:rsidR="0046287A" w:rsidRPr="00010D90" w:rsidRDefault="0046287A" w:rsidP="0046287A">
      <w:pPr>
        <w:pStyle w:val="a5"/>
        <w:numPr>
          <w:ilvl w:val="1"/>
          <w:numId w:val="4"/>
        </w:numPr>
        <w:suppressLineNumbers/>
        <w:suppressAutoHyphens/>
        <w:autoSpaceDE/>
        <w:autoSpaceDN/>
        <w:spacing w:before="0" w:line="276" w:lineRule="auto"/>
        <w:rPr>
          <w:rFonts w:eastAsia="Lucida Sans Unicode"/>
          <w:vanish/>
          <w:kern w:val="1"/>
          <w:sz w:val="28"/>
          <w:szCs w:val="28"/>
          <w:lang w:val="ru-RU"/>
        </w:rPr>
      </w:pPr>
    </w:p>
    <w:p w14:paraId="707C5F57" w14:textId="77777777" w:rsidR="0046287A" w:rsidRPr="00010D90" w:rsidRDefault="0046287A" w:rsidP="0046287A">
      <w:pPr>
        <w:pStyle w:val="a5"/>
        <w:numPr>
          <w:ilvl w:val="1"/>
          <w:numId w:val="4"/>
        </w:numPr>
        <w:suppressLineNumbers/>
        <w:suppressAutoHyphens/>
        <w:autoSpaceDE/>
        <w:autoSpaceDN/>
        <w:spacing w:before="0" w:line="276" w:lineRule="auto"/>
        <w:rPr>
          <w:rFonts w:eastAsia="Lucida Sans Unicode"/>
          <w:vanish/>
          <w:kern w:val="1"/>
          <w:sz w:val="28"/>
          <w:szCs w:val="28"/>
          <w:lang w:val="ru-RU"/>
        </w:rPr>
      </w:pPr>
    </w:p>
    <w:p w14:paraId="51F7FE9A" w14:textId="77777777" w:rsidR="0046287A" w:rsidRPr="00010D90" w:rsidRDefault="0046287A" w:rsidP="0046287A">
      <w:pPr>
        <w:pStyle w:val="a5"/>
        <w:numPr>
          <w:ilvl w:val="1"/>
          <w:numId w:val="4"/>
        </w:numPr>
        <w:suppressLineNumbers/>
        <w:suppressAutoHyphens/>
        <w:autoSpaceDE/>
        <w:autoSpaceDN/>
        <w:spacing w:before="0" w:line="276" w:lineRule="auto"/>
        <w:rPr>
          <w:rFonts w:eastAsia="Lucida Sans Unicode"/>
          <w:vanish/>
          <w:kern w:val="1"/>
          <w:sz w:val="28"/>
          <w:szCs w:val="28"/>
          <w:lang w:val="ru-RU"/>
        </w:rPr>
      </w:pPr>
    </w:p>
    <w:p w14:paraId="43D2D2F7" w14:textId="77777777" w:rsidR="0046287A" w:rsidRPr="00010D90" w:rsidRDefault="0046287A" w:rsidP="0046287A">
      <w:pPr>
        <w:pStyle w:val="a5"/>
        <w:numPr>
          <w:ilvl w:val="1"/>
          <w:numId w:val="4"/>
        </w:numPr>
        <w:suppressLineNumbers/>
        <w:suppressAutoHyphens/>
        <w:autoSpaceDE/>
        <w:autoSpaceDN/>
        <w:spacing w:before="0" w:line="276" w:lineRule="auto"/>
        <w:rPr>
          <w:rFonts w:eastAsia="Lucida Sans Unicode"/>
          <w:vanish/>
          <w:kern w:val="1"/>
          <w:sz w:val="28"/>
          <w:szCs w:val="28"/>
          <w:lang w:val="ru-RU"/>
        </w:rPr>
      </w:pPr>
    </w:p>
    <w:p w14:paraId="6FB89AF9" w14:textId="31EF4911" w:rsidR="00D72625" w:rsidRPr="00010D90" w:rsidRDefault="00D72625" w:rsidP="00E66488">
      <w:pPr>
        <w:pStyle w:val="a6"/>
        <w:numPr>
          <w:ilvl w:val="2"/>
          <w:numId w:val="4"/>
        </w:numPr>
        <w:spacing w:line="276" w:lineRule="auto"/>
        <w:ind w:left="0" w:firstLine="709"/>
        <w:jc w:val="both"/>
        <w:rPr>
          <w:rFonts w:ascii="Times New Roman" w:hAnsi="Times New Roman"/>
          <w:sz w:val="28"/>
          <w:szCs w:val="28"/>
        </w:rPr>
      </w:pPr>
      <w:r w:rsidRPr="00010D90">
        <w:rPr>
          <w:rFonts w:ascii="Times New Roman" w:hAnsi="Times New Roman"/>
          <w:sz w:val="28"/>
          <w:szCs w:val="28"/>
        </w:rPr>
        <w:t>Развитие дружественных отношений и поддержка двусторонних академических контактов;</w:t>
      </w:r>
    </w:p>
    <w:p w14:paraId="181E32C7" w14:textId="7C6C7E95" w:rsidR="00D72625" w:rsidRPr="00010D90" w:rsidRDefault="00D72625" w:rsidP="00E66488">
      <w:pPr>
        <w:pStyle w:val="a6"/>
        <w:numPr>
          <w:ilvl w:val="2"/>
          <w:numId w:val="4"/>
        </w:numPr>
        <w:spacing w:line="276" w:lineRule="auto"/>
        <w:ind w:left="0" w:firstLine="709"/>
        <w:jc w:val="both"/>
        <w:rPr>
          <w:rFonts w:ascii="Times New Roman" w:hAnsi="Times New Roman"/>
          <w:sz w:val="28"/>
          <w:szCs w:val="28"/>
        </w:rPr>
      </w:pPr>
      <w:r w:rsidRPr="00010D90">
        <w:rPr>
          <w:rFonts w:ascii="Times New Roman" w:hAnsi="Times New Roman"/>
          <w:sz w:val="28"/>
          <w:szCs w:val="28"/>
        </w:rPr>
        <w:t xml:space="preserve">Сотрудничество в области научно-технических исследований </w:t>
      </w:r>
      <w:r w:rsidR="000927AE" w:rsidRPr="00010D90">
        <w:rPr>
          <w:rFonts w:ascii="Times New Roman" w:hAnsi="Times New Roman"/>
          <w:sz w:val="28"/>
          <w:szCs w:val="28"/>
        </w:rPr>
        <w:br/>
      </w:r>
      <w:r w:rsidRPr="00010D90">
        <w:rPr>
          <w:rFonts w:ascii="Times New Roman" w:hAnsi="Times New Roman"/>
          <w:sz w:val="28"/>
          <w:szCs w:val="28"/>
        </w:rPr>
        <w:t>и развития совместных образовательных и культурных программ;</w:t>
      </w:r>
    </w:p>
    <w:p w14:paraId="598EBA8F" w14:textId="30C1D47C" w:rsidR="00D72625" w:rsidRPr="00010D90" w:rsidRDefault="00D72625" w:rsidP="00E66488">
      <w:pPr>
        <w:pStyle w:val="a6"/>
        <w:numPr>
          <w:ilvl w:val="2"/>
          <w:numId w:val="4"/>
        </w:numPr>
        <w:spacing w:line="276" w:lineRule="auto"/>
        <w:ind w:left="0" w:firstLine="709"/>
        <w:jc w:val="both"/>
        <w:rPr>
          <w:rFonts w:ascii="Times New Roman" w:hAnsi="Times New Roman"/>
          <w:sz w:val="28"/>
          <w:szCs w:val="28"/>
        </w:rPr>
      </w:pPr>
      <w:r w:rsidRPr="00010D90">
        <w:rPr>
          <w:rFonts w:ascii="Times New Roman" w:hAnsi="Times New Roman"/>
          <w:sz w:val="28"/>
          <w:szCs w:val="28"/>
        </w:rPr>
        <w:t>Повышение качества образовательных услуг;</w:t>
      </w:r>
    </w:p>
    <w:p w14:paraId="5397D79D" w14:textId="17015D3C" w:rsidR="00D72625" w:rsidRPr="00010D90" w:rsidRDefault="00D72625" w:rsidP="00E66488">
      <w:pPr>
        <w:pStyle w:val="a6"/>
        <w:numPr>
          <w:ilvl w:val="2"/>
          <w:numId w:val="4"/>
        </w:numPr>
        <w:spacing w:line="276" w:lineRule="auto"/>
        <w:ind w:left="0" w:firstLine="709"/>
        <w:jc w:val="both"/>
        <w:rPr>
          <w:rFonts w:ascii="Times New Roman" w:hAnsi="Times New Roman"/>
          <w:sz w:val="28"/>
          <w:szCs w:val="28"/>
        </w:rPr>
      </w:pPr>
      <w:r w:rsidRPr="00010D90">
        <w:rPr>
          <w:rFonts w:ascii="Times New Roman" w:hAnsi="Times New Roman"/>
          <w:sz w:val="28"/>
          <w:szCs w:val="28"/>
        </w:rPr>
        <w:t>Совместная реализация программ академической мобильности;</w:t>
      </w:r>
    </w:p>
    <w:p w14:paraId="03378FCF" w14:textId="2A628583" w:rsidR="00D72625" w:rsidRPr="00010D90" w:rsidRDefault="00D72625" w:rsidP="00E66488">
      <w:pPr>
        <w:pStyle w:val="a6"/>
        <w:numPr>
          <w:ilvl w:val="2"/>
          <w:numId w:val="4"/>
        </w:numPr>
        <w:spacing w:line="276" w:lineRule="auto"/>
        <w:ind w:left="0" w:firstLine="709"/>
        <w:jc w:val="both"/>
        <w:rPr>
          <w:rFonts w:ascii="Times New Roman" w:hAnsi="Times New Roman"/>
          <w:sz w:val="28"/>
          <w:szCs w:val="28"/>
        </w:rPr>
      </w:pPr>
      <w:r w:rsidRPr="00010D90">
        <w:rPr>
          <w:rFonts w:ascii="Times New Roman" w:hAnsi="Times New Roman"/>
          <w:sz w:val="28"/>
          <w:szCs w:val="28"/>
        </w:rPr>
        <w:t>Участие в национальных и международных программах и проектах;</w:t>
      </w:r>
    </w:p>
    <w:p w14:paraId="0594AFA6" w14:textId="20A8CDB4" w:rsidR="00D72625" w:rsidRPr="00010D90" w:rsidRDefault="00D72625" w:rsidP="00E66488">
      <w:pPr>
        <w:pStyle w:val="a6"/>
        <w:numPr>
          <w:ilvl w:val="2"/>
          <w:numId w:val="4"/>
        </w:numPr>
        <w:spacing w:line="276" w:lineRule="auto"/>
        <w:ind w:left="0" w:firstLine="709"/>
        <w:jc w:val="both"/>
        <w:rPr>
          <w:rFonts w:ascii="Times New Roman" w:hAnsi="Times New Roman"/>
          <w:sz w:val="28"/>
          <w:szCs w:val="28"/>
        </w:rPr>
      </w:pPr>
      <w:r w:rsidRPr="00010D90">
        <w:rPr>
          <w:rFonts w:ascii="Times New Roman" w:hAnsi="Times New Roman"/>
          <w:sz w:val="28"/>
          <w:szCs w:val="28"/>
        </w:rPr>
        <w:t>Обмен информацией в областях, представляющих взаимный интерес Сторон;</w:t>
      </w:r>
    </w:p>
    <w:p w14:paraId="0E7E8B1B" w14:textId="72C8E315" w:rsidR="001F1E99" w:rsidRPr="00010D90" w:rsidRDefault="00D72625" w:rsidP="001F1E99">
      <w:pPr>
        <w:pStyle w:val="a6"/>
        <w:numPr>
          <w:ilvl w:val="2"/>
          <w:numId w:val="4"/>
        </w:numPr>
        <w:spacing w:line="276" w:lineRule="auto"/>
        <w:ind w:left="0" w:firstLine="709"/>
        <w:jc w:val="both"/>
        <w:rPr>
          <w:rFonts w:ascii="Times New Roman" w:hAnsi="Times New Roman"/>
          <w:sz w:val="28"/>
          <w:szCs w:val="28"/>
        </w:rPr>
      </w:pPr>
      <w:r w:rsidRPr="00010D90">
        <w:rPr>
          <w:rFonts w:ascii="Times New Roman" w:hAnsi="Times New Roman"/>
          <w:sz w:val="28"/>
          <w:szCs w:val="28"/>
        </w:rPr>
        <w:t xml:space="preserve">Проведение совместных конференций, семинаров и иных мероприятий. </w:t>
      </w:r>
    </w:p>
    <w:p w14:paraId="273FCDBF" w14:textId="4E045D07" w:rsidR="00FE178C" w:rsidRPr="00010D90" w:rsidRDefault="0009079B" w:rsidP="0009079B">
      <w:pPr>
        <w:pStyle w:val="a6"/>
        <w:numPr>
          <w:ilvl w:val="0"/>
          <w:numId w:val="2"/>
        </w:numPr>
        <w:snapToGrid w:val="0"/>
        <w:spacing w:before="240" w:after="240" w:line="276" w:lineRule="auto"/>
        <w:jc w:val="center"/>
        <w:rPr>
          <w:rFonts w:ascii="Times New Roman" w:hAnsi="Times New Roman"/>
          <w:b/>
          <w:bCs/>
          <w:sz w:val="28"/>
          <w:szCs w:val="28"/>
        </w:rPr>
      </w:pPr>
      <w:r w:rsidRPr="00010D90">
        <w:rPr>
          <w:rFonts w:ascii="Times New Roman" w:hAnsi="Times New Roman"/>
          <w:b/>
          <w:bCs/>
          <w:sz w:val="28"/>
          <w:szCs w:val="28"/>
        </w:rPr>
        <w:lastRenderedPageBreak/>
        <w:t xml:space="preserve">ПРАВА И ОБЯЗАННОСТИ СТОРОН </w:t>
      </w:r>
    </w:p>
    <w:p w14:paraId="3677F2D6" w14:textId="4A4DD3C3" w:rsidR="004D1052" w:rsidRPr="00010D90" w:rsidRDefault="004D1052" w:rsidP="006A73DC">
      <w:pPr>
        <w:pStyle w:val="a6"/>
        <w:numPr>
          <w:ilvl w:val="1"/>
          <w:numId w:val="10"/>
        </w:numPr>
        <w:spacing w:line="276" w:lineRule="auto"/>
        <w:ind w:left="0" w:firstLine="709"/>
        <w:jc w:val="both"/>
        <w:rPr>
          <w:rFonts w:ascii="Times New Roman" w:hAnsi="Times New Roman"/>
          <w:sz w:val="28"/>
          <w:szCs w:val="28"/>
          <w:lang w:val="vi-VN"/>
        </w:rPr>
      </w:pPr>
      <w:r w:rsidRPr="00010D90">
        <w:rPr>
          <w:rFonts w:ascii="Times New Roman" w:hAnsi="Times New Roman"/>
          <w:sz w:val="28"/>
          <w:szCs w:val="28"/>
          <w:lang w:val="vi-VN"/>
        </w:rPr>
        <w:t xml:space="preserve">Обязанности Сторон в рамках настоящего Договора идентичны. </w:t>
      </w:r>
    </w:p>
    <w:p w14:paraId="32ABCD1E" w14:textId="26C1B0D7" w:rsidR="004D1052" w:rsidRPr="00010D90" w:rsidRDefault="004D1052" w:rsidP="006A73DC">
      <w:pPr>
        <w:pStyle w:val="a6"/>
        <w:numPr>
          <w:ilvl w:val="1"/>
          <w:numId w:val="10"/>
        </w:numPr>
        <w:tabs>
          <w:tab w:val="left" w:pos="851"/>
        </w:tabs>
        <w:spacing w:line="276" w:lineRule="auto"/>
        <w:ind w:left="0" w:firstLine="709"/>
        <w:jc w:val="both"/>
        <w:rPr>
          <w:rFonts w:ascii="Times New Roman" w:hAnsi="Times New Roman"/>
          <w:sz w:val="28"/>
          <w:szCs w:val="28"/>
          <w:lang w:val="vi-VN"/>
        </w:rPr>
      </w:pPr>
      <w:r w:rsidRPr="00010D90">
        <w:rPr>
          <w:rFonts w:ascii="Times New Roman" w:hAnsi="Times New Roman"/>
          <w:sz w:val="28"/>
          <w:szCs w:val="28"/>
          <w:lang w:val="vi-VN"/>
        </w:rPr>
        <w:t>Стороны имеют право привлекать при реализации проектов соисполнителей из других организаций и высших учебных заведений.</w:t>
      </w:r>
    </w:p>
    <w:p w14:paraId="03E8B56B" w14:textId="6FA9E924" w:rsidR="004D1052" w:rsidRPr="00010D90" w:rsidRDefault="004D1052" w:rsidP="006A73DC">
      <w:pPr>
        <w:pStyle w:val="a6"/>
        <w:numPr>
          <w:ilvl w:val="1"/>
          <w:numId w:val="10"/>
        </w:numPr>
        <w:spacing w:line="276" w:lineRule="auto"/>
        <w:ind w:left="0" w:firstLine="709"/>
        <w:jc w:val="both"/>
        <w:rPr>
          <w:rFonts w:ascii="Times New Roman" w:hAnsi="Times New Roman"/>
          <w:sz w:val="28"/>
          <w:szCs w:val="28"/>
          <w:lang w:val="vi-VN"/>
        </w:rPr>
      </w:pPr>
      <w:r w:rsidRPr="00010D90">
        <w:rPr>
          <w:rFonts w:ascii="Times New Roman" w:hAnsi="Times New Roman"/>
          <w:sz w:val="28"/>
          <w:szCs w:val="28"/>
          <w:lang w:val="vi-VN"/>
        </w:rPr>
        <w:t>В процессе сотрудничества Стороны обязуются:</w:t>
      </w:r>
    </w:p>
    <w:p w14:paraId="1F50142D" w14:textId="77777777" w:rsidR="006A73DC" w:rsidRPr="00010D90" w:rsidRDefault="006A73DC" w:rsidP="006A73DC">
      <w:pPr>
        <w:pStyle w:val="a5"/>
        <w:numPr>
          <w:ilvl w:val="0"/>
          <w:numId w:val="13"/>
        </w:numPr>
        <w:suppressLineNumbers/>
        <w:suppressAutoHyphens/>
        <w:autoSpaceDE/>
        <w:autoSpaceDN/>
        <w:spacing w:before="0" w:line="276" w:lineRule="auto"/>
        <w:rPr>
          <w:rFonts w:eastAsia="Lucida Sans Unicode"/>
          <w:vanish/>
          <w:kern w:val="1"/>
          <w:sz w:val="28"/>
          <w:szCs w:val="28"/>
          <w:lang w:val="vi-VN"/>
        </w:rPr>
      </w:pPr>
    </w:p>
    <w:p w14:paraId="78522708" w14:textId="77777777" w:rsidR="006A73DC" w:rsidRPr="00010D90" w:rsidRDefault="006A73DC" w:rsidP="006A73DC">
      <w:pPr>
        <w:pStyle w:val="a5"/>
        <w:numPr>
          <w:ilvl w:val="0"/>
          <w:numId w:val="13"/>
        </w:numPr>
        <w:suppressLineNumbers/>
        <w:suppressAutoHyphens/>
        <w:autoSpaceDE/>
        <w:autoSpaceDN/>
        <w:spacing w:before="0" w:line="276" w:lineRule="auto"/>
        <w:rPr>
          <w:rFonts w:eastAsia="Lucida Sans Unicode"/>
          <w:vanish/>
          <w:kern w:val="1"/>
          <w:sz w:val="28"/>
          <w:szCs w:val="28"/>
          <w:lang w:val="vi-VN"/>
        </w:rPr>
      </w:pPr>
    </w:p>
    <w:p w14:paraId="424B1307" w14:textId="77777777" w:rsidR="006A73DC" w:rsidRPr="00010D90" w:rsidRDefault="006A73DC" w:rsidP="006A73DC">
      <w:pPr>
        <w:pStyle w:val="a5"/>
        <w:numPr>
          <w:ilvl w:val="1"/>
          <w:numId w:val="13"/>
        </w:numPr>
        <w:suppressLineNumbers/>
        <w:suppressAutoHyphens/>
        <w:autoSpaceDE/>
        <w:autoSpaceDN/>
        <w:spacing w:before="0" w:line="276" w:lineRule="auto"/>
        <w:rPr>
          <w:rFonts w:eastAsia="Lucida Sans Unicode"/>
          <w:vanish/>
          <w:kern w:val="1"/>
          <w:sz w:val="28"/>
          <w:szCs w:val="28"/>
          <w:lang w:val="vi-VN"/>
        </w:rPr>
      </w:pPr>
    </w:p>
    <w:p w14:paraId="240ECAC1" w14:textId="77777777" w:rsidR="006A73DC" w:rsidRPr="00010D90" w:rsidRDefault="006A73DC" w:rsidP="006A73DC">
      <w:pPr>
        <w:pStyle w:val="a5"/>
        <w:numPr>
          <w:ilvl w:val="1"/>
          <w:numId w:val="13"/>
        </w:numPr>
        <w:suppressLineNumbers/>
        <w:suppressAutoHyphens/>
        <w:autoSpaceDE/>
        <w:autoSpaceDN/>
        <w:spacing w:before="0" w:line="276" w:lineRule="auto"/>
        <w:rPr>
          <w:rFonts w:eastAsia="Lucida Sans Unicode"/>
          <w:vanish/>
          <w:kern w:val="1"/>
          <w:sz w:val="28"/>
          <w:szCs w:val="28"/>
          <w:lang w:val="vi-VN"/>
        </w:rPr>
      </w:pPr>
    </w:p>
    <w:p w14:paraId="1CDC1301" w14:textId="77777777" w:rsidR="006A73DC" w:rsidRPr="00010D90" w:rsidRDefault="006A73DC" w:rsidP="006A73DC">
      <w:pPr>
        <w:pStyle w:val="a5"/>
        <w:numPr>
          <w:ilvl w:val="1"/>
          <w:numId w:val="13"/>
        </w:numPr>
        <w:suppressLineNumbers/>
        <w:suppressAutoHyphens/>
        <w:autoSpaceDE/>
        <w:autoSpaceDN/>
        <w:spacing w:before="0" w:line="276" w:lineRule="auto"/>
        <w:rPr>
          <w:rFonts w:eastAsia="Lucida Sans Unicode"/>
          <w:vanish/>
          <w:kern w:val="1"/>
          <w:sz w:val="28"/>
          <w:szCs w:val="28"/>
          <w:lang w:val="vi-VN"/>
        </w:rPr>
      </w:pPr>
    </w:p>
    <w:p w14:paraId="11848238" w14:textId="69411B3A" w:rsidR="004D1052" w:rsidRPr="00010D90" w:rsidRDefault="004D1052" w:rsidP="006A73DC">
      <w:pPr>
        <w:pStyle w:val="a6"/>
        <w:numPr>
          <w:ilvl w:val="2"/>
          <w:numId w:val="13"/>
        </w:numPr>
        <w:spacing w:line="276" w:lineRule="auto"/>
        <w:ind w:left="0" w:firstLine="720"/>
        <w:jc w:val="both"/>
        <w:rPr>
          <w:rFonts w:ascii="Times New Roman" w:hAnsi="Times New Roman"/>
          <w:sz w:val="28"/>
          <w:szCs w:val="28"/>
          <w:lang w:val="vi-VN"/>
        </w:rPr>
      </w:pPr>
      <w:r w:rsidRPr="00010D90">
        <w:rPr>
          <w:rFonts w:ascii="Times New Roman" w:hAnsi="Times New Roman"/>
          <w:sz w:val="28"/>
          <w:szCs w:val="28"/>
          <w:lang w:val="vi-VN"/>
        </w:rPr>
        <w:t xml:space="preserve">Информировать друг друга о международных, национальных </w:t>
      </w:r>
      <w:r w:rsidR="000927AE" w:rsidRPr="00010D90">
        <w:rPr>
          <w:rFonts w:ascii="Times New Roman" w:hAnsi="Times New Roman"/>
          <w:sz w:val="28"/>
          <w:szCs w:val="28"/>
          <w:lang w:val="vi-VN"/>
        </w:rPr>
        <w:br/>
      </w:r>
      <w:r w:rsidRPr="00010D90">
        <w:rPr>
          <w:rFonts w:ascii="Times New Roman" w:hAnsi="Times New Roman"/>
          <w:sz w:val="28"/>
          <w:szCs w:val="28"/>
          <w:lang w:val="vi-VN"/>
        </w:rPr>
        <w:t>и региональных мероприятиях (конференциях, семинарах, выставках, фестивалях, конкурсах, и т.д.), проводимых Сторонами;</w:t>
      </w:r>
    </w:p>
    <w:p w14:paraId="2384689A" w14:textId="01BE7F14" w:rsidR="004D1052" w:rsidRPr="00010D90" w:rsidRDefault="004D1052" w:rsidP="006A73DC">
      <w:pPr>
        <w:pStyle w:val="a6"/>
        <w:numPr>
          <w:ilvl w:val="2"/>
          <w:numId w:val="13"/>
        </w:numPr>
        <w:spacing w:line="276" w:lineRule="auto"/>
        <w:ind w:left="0" w:firstLine="720"/>
        <w:jc w:val="both"/>
        <w:rPr>
          <w:rFonts w:ascii="Times New Roman" w:hAnsi="Times New Roman"/>
          <w:sz w:val="28"/>
          <w:szCs w:val="28"/>
          <w:lang w:val="vi-VN"/>
        </w:rPr>
      </w:pPr>
      <w:r w:rsidRPr="00010D90">
        <w:rPr>
          <w:rFonts w:ascii="Times New Roman" w:hAnsi="Times New Roman"/>
          <w:sz w:val="28"/>
          <w:szCs w:val="28"/>
          <w:lang w:val="vi-VN"/>
        </w:rPr>
        <w:t xml:space="preserve">Осуществлять поиск и формировать перечень проектов </w:t>
      </w:r>
      <w:r w:rsidR="000927AE" w:rsidRPr="00010D90">
        <w:rPr>
          <w:rFonts w:ascii="Times New Roman" w:hAnsi="Times New Roman"/>
          <w:sz w:val="28"/>
          <w:szCs w:val="28"/>
          <w:lang w:val="vi-VN"/>
        </w:rPr>
        <w:br/>
      </w:r>
      <w:r w:rsidRPr="00010D90">
        <w:rPr>
          <w:rFonts w:ascii="Times New Roman" w:hAnsi="Times New Roman"/>
          <w:sz w:val="28"/>
          <w:szCs w:val="28"/>
          <w:lang w:val="vi-VN"/>
        </w:rPr>
        <w:t xml:space="preserve">по интересующей обе Стороны тематике (именуемые в дальнейшем - Проекты); </w:t>
      </w:r>
    </w:p>
    <w:p w14:paraId="29AD8FA6" w14:textId="7D990764" w:rsidR="004D1052" w:rsidRPr="00010D90" w:rsidRDefault="004D1052" w:rsidP="006A73DC">
      <w:pPr>
        <w:pStyle w:val="a6"/>
        <w:numPr>
          <w:ilvl w:val="2"/>
          <w:numId w:val="13"/>
        </w:numPr>
        <w:spacing w:line="276" w:lineRule="auto"/>
        <w:ind w:left="0" w:firstLine="720"/>
        <w:jc w:val="both"/>
        <w:rPr>
          <w:rFonts w:ascii="Times New Roman" w:hAnsi="Times New Roman"/>
          <w:sz w:val="28"/>
          <w:szCs w:val="28"/>
          <w:lang w:val="vi-VN"/>
        </w:rPr>
      </w:pPr>
      <w:r w:rsidRPr="00010D90">
        <w:rPr>
          <w:rFonts w:ascii="Times New Roman" w:hAnsi="Times New Roman"/>
          <w:sz w:val="28"/>
          <w:szCs w:val="28"/>
          <w:lang w:val="vi-VN"/>
        </w:rPr>
        <w:t>Осуществлять поиск источников финансирования для реализации Проектов;</w:t>
      </w:r>
    </w:p>
    <w:p w14:paraId="3E870D8A" w14:textId="72BD764B" w:rsidR="004D1052" w:rsidRPr="00010D90" w:rsidRDefault="004D1052" w:rsidP="006A73DC">
      <w:pPr>
        <w:pStyle w:val="a6"/>
        <w:numPr>
          <w:ilvl w:val="2"/>
          <w:numId w:val="13"/>
        </w:numPr>
        <w:spacing w:line="276" w:lineRule="auto"/>
        <w:ind w:left="0" w:firstLine="720"/>
        <w:jc w:val="both"/>
        <w:rPr>
          <w:rFonts w:ascii="Times New Roman" w:hAnsi="Times New Roman"/>
          <w:sz w:val="28"/>
          <w:szCs w:val="28"/>
          <w:lang w:val="vi-VN"/>
        </w:rPr>
      </w:pPr>
      <w:r w:rsidRPr="00010D90">
        <w:rPr>
          <w:rFonts w:ascii="Times New Roman" w:hAnsi="Times New Roman"/>
          <w:sz w:val="28"/>
          <w:szCs w:val="28"/>
          <w:lang w:val="vi-VN"/>
        </w:rPr>
        <w:t>Осуществлять подготовку материалов, необходимых для получения финансирования и реализации Проектов.</w:t>
      </w:r>
    </w:p>
    <w:p w14:paraId="67028B82" w14:textId="275015F5" w:rsidR="004C28B4" w:rsidRPr="00010D90" w:rsidRDefault="006E5869" w:rsidP="006E5869">
      <w:pPr>
        <w:pStyle w:val="a6"/>
        <w:numPr>
          <w:ilvl w:val="0"/>
          <w:numId w:val="2"/>
        </w:numPr>
        <w:spacing w:before="240" w:after="240" w:line="276" w:lineRule="auto"/>
        <w:jc w:val="center"/>
        <w:rPr>
          <w:rFonts w:ascii="Times New Roman" w:hAnsi="Times New Roman"/>
          <w:b/>
          <w:bCs/>
          <w:sz w:val="28"/>
          <w:szCs w:val="28"/>
        </w:rPr>
      </w:pPr>
      <w:r w:rsidRPr="00010D90">
        <w:rPr>
          <w:rFonts w:ascii="Times New Roman" w:hAnsi="Times New Roman"/>
          <w:b/>
          <w:bCs/>
          <w:sz w:val="28"/>
          <w:szCs w:val="28"/>
        </w:rPr>
        <w:t xml:space="preserve">ПУБЛИКАЦИЯ НАУЧНЫХ РЕЗУЛЬТАТОВ </w:t>
      </w:r>
    </w:p>
    <w:p w14:paraId="46672CAC" w14:textId="52C4724B" w:rsidR="006E5869" w:rsidRPr="00010D90" w:rsidRDefault="006E5869" w:rsidP="006E5869">
      <w:pPr>
        <w:pStyle w:val="a6"/>
        <w:spacing w:before="240" w:after="240" w:line="276" w:lineRule="auto"/>
        <w:ind w:firstLine="709"/>
        <w:jc w:val="both"/>
        <w:rPr>
          <w:rFonts w:ascii="Times New Roman" w:hAnsi="Times New Roman"/>
          <w:bCs/>
          <w:sz w:val="28"/>
          <w:szCs w:val="28"/>
        </w:rPr>
      </w:pPr>
      <w:r w:rsidRPr="00010D90">
        <w:rPr>
          <w:rFonts w:ascii="Times New Roman" w:hAnsi="Times New Roman"/>
          <w:bCs/>
          <w:sz w:val="28"/>
          <w:szCs w:val="28"/>
        </w:rPr>
        <w:t>Вся научно-техническая информация, полученная в процессе выполнения совместных исследовательских проектов в рамках данного Договора, будет доступной для обеих Сторон. В течение действия данного Договора и в период двух (2) лет после истечения Договора каждая из Сторон соглашается обращаться за разрешением к другой Стороне при намерении опубликовать результаты совместных исследований. Посредством консультаций Стороны согласны определять, включает ли опубликование научных результатов раскрытие информации коммерческого значения, принимая во внимание государственные требования о неразглашении патентного законодательства, по которому можно подавать патентные заявки и получать патенты, и придерживаться принятой научным сообществом практики, касающейся соавторства.</w:t>
      </w:r>
    </w:p>
    <w:p w14:paraId="561CB4FF" w14:textId="2C69CAB8" w:rsidR="00152072" w:rsidRPr="00010D90" w:rsidRDefault="000A5189" w:rsidP="000A5189">
      <w:pPr>
        <w:pStyle w:val="a6"/>
        <w:numPr>
          <w:ilvl w:val="0"/>
          <w:numId w:val="2"/>
        </w:numPr>
        <w:spacing w:before="240" w:after="240" w:line="276" w:lineRule="auto"/>
        <w:jc w:val="center"/>
        <w:rPr>
          <w:rFonts w:ascii="Times New Roman" w:hAnsi="Times New Roman"/>
          <w:b/>
          <w:sz w:val="28"/>
          <w:szCs w:val="28"/>
        </w:rPr>
      </w:pPr>
      <w:r w:rsidRPr="00010D90">
        <w:rPr>
          <w:rFonts w:ascii="Times New Roman" w:hAnsi="Times New Roman"/>
          <w:b/>
          <w:sz w:val="28"/>
          <w:szCs w:val="28"/>
        </w:rPr>
        <w:t xml:space="preserve">ЗАКЛЮЧИТЕЛЬНЫЕ ПОЛОЖЕНИЯ ДОГОВОРА </w:t>
      </w:r>
    </w:p>
    <w:p w14:paraId="13F15597" w14:textId="77777777" w:rsidR="000A5189" w:rsidRPr="00010D90" w:rsidRDefault="000A5189" w:rsidP="000A5189">
      <w:pPr>
        <w:pStyle w:val="a6"/>
        <w:spacing w:line="276" w:lineRule="auto"/>
        <w:ind w:firstLine="709"/>
        <w:jc w:val="both"/>
        <w:rPr>
          <w:rFonts w:ascii="Times New Roman" w:hAnsi="Times New Roman"/>
          <w:sz w:val="28"/>
          <w:szCs w:val="28"/>
        </w:rPr>
      </w:pPr>
      <w:r w:rsidRPr="00010D90">
        <w:rPr>
          <w:rFonts w:ascii="Times New Roman" w:hAnsi="Times New Roman"/>
          <w:sz w:val="28"/>
          <w:szCs w:val="28"/>
        </w:rPr>
        <w:t>4.1. Все изменения и дополнения к настоящему Договору должны быть оформлены в письменной форме и подписаны уполномоченными лицами Сторон.</w:t>
      </w:r>
    </w:p>
    <w:p w14:paraId="2C6D4717" w14:textId="77777777" w:rsidR="000A5189" w:rsidRPr="00010D90" w:rsidRDefault="000A5189" w:rsidP="000A5189">
      <w:pPr>
        <w:pStyle w:val="a6"/>
        <w:spacing w:line="276" w:lineRule="auto"/>
        <w:ind w:firstLine="709"/>
        <w:jc w:val="both"/>
        <w:rPr>
          <w:rFonts w:ascii="Times New Roman" w:hAnsi="Times New Roman"/>
          <w:sz w:val="28"/>
          <w:szCs w:val="28"/>
        </w:rPr>
      </w:pPr>
      <w:r w:rsidRPr="00010D90">
        <w:rPr>
          <w:rFonts w:ascii="Times New Roman" w:hAnsi="Times New Roman"/>
          <w:sz w:val="28"/>
          <w:szCs w:val="28"/>
        </w:rPr>
        <w:t>4.2. Все совместные действия Сторон, в том числе и предусматривающие финансовые отношения, оформляются отдельными договорами.</w:t>
      </w:r>
    </w:p>
    <w:p w14:paraId="774D10E6" w14:textId="77777777" w:rsidR="000A5189" w:rsidRPr="00010D90" w:rsidRDefault="000A5189" w:rsidP="000A5189">
      <w:pPr>
        <w:pStyle w:val="a6"/>
        <w:spacing w:line="276" w:lineRule="auto"/>
        <w:ind w:firstLine="709"/>
        <w:jc w:val="both"/>
        <w:rPr>
          <w:rFonts w:ascii="Times New Roman" w:hAnsi="Times New Roman"/>
          <w:sz w:val="28"/>
          <w:szCs w:val="28"/>
        </w:rPr>
      </w:pPr>
      <w:r w:rsidRPr="00010D90">
        <w:rPr>
          <w:rFonts w:ascii="Times New Roman" w:hAnsi="Times New Roman"/>
          <w:sz w:val="28"/>
          <w:szCs w:val="28"/>
        </w:rPr>
        <w:t>4.3. Настоящий Договор может быть расторгнут по взаимному согласию Сторон.</w:t>
      </w:r>
    </w:p>
    <w:p w14:paraId="04AEEE78" w14:textId="6E2FCFE4" w:rsidR="000A5189" w:rsidRPr="00010D90" w:rsidRDefault="000A5189" w:rsidP="00BE632E">
      <w:pPr>
        <w:pStyle w:val="a6"/>
        <w:spacing w:line="276" w:lineRule="auto"/>
        <w:ind w:firstLine="709"/>
        <w:jc w:val="both"/>
        <w:rPr>
          <w:rFonts w:ascii="Times New Roman" w:hAnsi="Times New Roman"/>
          <w:sz w:val="28"/>
          <w:szCs w:val="28"/>
        </w:rPr>
      </w:pPr>
      <w:r w:rsidRPr="00010D90">
        <w:rPr>
          <w:rFonts w:ascii="Times New Roman" w:hAnsi="Times New Roman"/>
          <w:sz w:val="28"/>
          <w:szCs w:val="28"/>
        </w:rPr>
        <w:t>4.4. Настоящий Договор может быть досрочно расторгнут по инициативе одной из Сторон, о чём другая Сторона должна быть уведомлена в письменном виде и не менее, чем за один</w:t>
      </w:r>
      <w:r w:rsidR="00BE632E" w:rsidRPr="00010D90">
        <w:rPr>
          <w:rFonts w:ascii="Times New Roman" w:hAnsi="Times New Roman"/>
          <w:sz w:val="28"/>
          <w:szCs w:val="28"/>
        </w:rPr>
        <w:t xml:space="preserve"> месяц </w:t>
      </w:r>
      <w:r w:rsidRPr="00010D90">
        <w:rPr>
          <w:rFonts w:ascii="Times New Roman" w:hAnsi="Times New Roman"/>
          <w:sz w:val="28"/>
          <w:szCs w:val="28"/>
        </w:rPr>
        <w:t>до расторжения договора.</w:t>
      </w:r>
    </w:p>
    <w:p w14:paraId="45FF2E49" w14:textId="77777777" w:rsidR="000A5189" w:rsidRPr="00010D90" w:rsidRDefault="000A5189" w:rsidP="000A5189">
      <w:pPr>
        <w:pStyle w:val="a6"/>
        <w:spacing w:line="276" w:lineRule="auto"/>
        <w:ind w:firstLine="709"/>
        <w:jc w:val="both"/>
        <w:rPr>
          <w:rFonts w:ascii="Times New Roman" w:hAnsi="Times New Roman"/>
          <w:sz w:val="28"/>
          <w:szCs w:val="28"/>
        </w:rPr>
      </w:pPr>
      <w:r w:rsidRPr="00010D90">
        <w:rPr>
          <w:rFonts w:ascii="Times New Roman" w:hAnsi="Times New Roman"/>
          <w:sz w:val="28"/>
          <w:szCs w:val="28"/>
        </w:rPr>
        <w:t xml:space="preserve">4.5. Экземпляры настоящего Договора, полученные Сторонами по факсу или </w:t>
      </w:r>
      <w:r w:rsidRPr="00010D90">
        <w:rPr>
          <w:rFonts w:ascii="Times New Roman" w:hAnsi="Times New Roman"/>
          <w:sz w:val="28"/>
          <w:szCs w:val="28"/>
        </w:rPr>
        <w:lastRenderedPageBreak/>
        <w:t xml:space="preserve">электронной почте, а также подписанные факсимильной подписью уполномоченных лиц Сторон, имеют равную юридическую силу с подлинными экземплярами Договора. </w:t>
      </w:r>
    </w:p>
    <w:p w14:paraId="63CCFFBF" w14:textId="29192CA7" w:rsidR="00E83309" w:rsidRPr="00010D90" w:rsidRDefault="000A5189" w:rsidP="009B4CF4">
      <w:pPr>
        <w:pStyle w:val="a6"/>
        <w:spacing w:after="240" w:line="276" w:lineRule="auto"/>
        <w:ind w:firstLine="709"/>
        <w:jc w:val="both"/>
        <w:rPr>
          <w:rFonts w:ascii="Times New Roman" w:hAnsi="Times New Roman"/>
          <w:sz w:val="28"/>
          <w:szCs w:val="28"/>
        </w:rPr>
      </w:pPr>
      <w:r w:rsidRPr="00010D90">
        <w:rPr>
          <w:rFonts w:ascii="Times New Roman" w:hAnsi="Times New Roman"/>
          <w:sz w:val="28"/>
          <w:szCs w:val="28"/>
        </w:rPr>
        <w:t>4.6. Настоящий Договор вступает в действие с момента п</w:t>
      </w:r>
      <w:r w:rsidR="009B4CF4" w:rsidRPr="00010D90">
        <w:rPr>
          <w:rFonts w:ascii="Times New Roman" w:hAnsi="Times New Roman"/>
          <w:sz w:val="28"/>
          <w:szCs w:val="28"/>
        </w:rPr>
        <w:t xml:space="preserve">одписания Сторонами, действует </w:t>
      </w:r>
      <w:r w:rsidRPr="00010D90">
        <w:rPr>
          <w:rFonts w:ascii="Times New Roman" w:hAnsi="Times New Roman"/>
          <w:sz w:val="28"/>
          <w:szCs w:val="28"/>
        </w:rPr>
        <w:t>до «</w:t>
      </w:r>
      <w:r w:rsidR="009B4CF4" w:rsidRPr="00010D90">
        <w:rPr>
          <w:rFonts w:ascii="Times New Roman" w:hAnsi="Times New Roman"/>
          <w:sz w:val="28"/>
          <w:szCs w:val="28"/>
        </w:rPr>
        <w:t>_</w:t>
      </w:r>
      <w:r w:rsidR="00A76F77" w:rsidRPr="00010D90">
        <w:rPr>
          <w:rFonts w:ascii="Times New Roman" w:hAnsi="Times New Roman"/>
          <w:sz w:val="28"/>
          <w:szCs w:val="28"/>
        </w:rPr>
        <w:t>_</w:t>
      </w:r>
      <w:r w:rsidR="009B4CF4" w:rsidRPr="00010D90">
        <w:rPr>
          <w:rFonts w:ascii="Times New Roman" w:hAnsi="Times New Roman"/>
          <w:sz w:val="28"/>
          <w:szCs w:val="28"/>
        </w:rPr>
        <w:t>_</w:t>
      </w:r>
      <w:r w:rsidRPr="00010D90">
        <w:rPr>
          <w:rFonts w:ascii="Times New Roman" w:hAnsi="Times New Roman"/>
          <w:sz w:val="28"/>
          <w:szCs w:val="28"/>
        </w:rPr>
        <w:t>»</w:t>
      </w:r>
      <w:r w:rsidR="009B4CF4" w:rsidRPr="00010D90">
        <w:rPr>
          <w:rFonts w:ascii="Times New Roman" w:hAnsi="Times New Roman"/>
          <w:sz w:val="28"/>
          <w:szCs w:val="28"/>
        </w:rPr>
        <w:t xml:space="preserve"> __________</w:t>
      </w:r>
      <w:r w:rsidRPr="00010D90">
        <w:rPr>
          <w:rFonts w:ascii="Times New Roman" w:hAnsi="Times New Roman"/>
          <w:sz w:val="28"/>
          <w:szCs w:val="28"/>
        </w:rPr>
        <w:t xml:space="preserve"> 20</w:t>
      </w:r>
      <w:r w:rsidR="00493F05" w:rsidRPr="00010D90">
        <w:rPr>
          <w:rFonts w:ascii="Times New Roman" w:hAnsi="Times New Roman"/>
          <w:sz w:val="28"/>
          <w:szCs w:val="28"/>
        </w:rPr>
        <w:t>__</w:t>
      </w:r>
      <w:r w:rsidR="009B4CF4" w:rsidRPr="00010D90">
        <w:rPr>
          <w:rFonts w:ascii="Times New Roman" w:hAnsi="Times New Roman"/>
          <w:sz w:val="28"/>
          <w:szCs w:val="28"/>
        </w:rPr>
        <w:t xml:space="preserve"> </w:t>
      </w:r>
      <w:r w:rsidRPr="00010D90">
        <w:rPr>
          <w:rFonts w:ascii="Times New Roman" w:hAnsi="Times New Roman"/>
          <w:sz w:val="28"/>
          <w:szCs w:val="28"/>
        </w:rPr>
        <w:t>г. и автоматически пролонгируется, если Стороны не позднее, чем за три месяца не изъявят желание его расторгнуть.</w:t>
      </w:r>
    </w:p>
    <w:p w14:paraId="439B84E8" w14:textId="72B9D640" w:rsidR="00B90EB5" w:rsidRPr="00010D90" w:rsidRDefault="003B0FC9" w:rsidP="003B0FC9">
      <w:pPr>
        <w:pStyle w:val="a5"/>
        <w:numPr>
          <w:ilvl w:val="0"/>
          <w:numId w:val="2"/>
        </w:numPr>
        <w:spacing w:before="0" w:after="240" w:line="276" w:lineRule="auto"/>
        <w:jc w:val="center"/>
        <w:rPr>
          <w:b/>
          <w:sz w:val="28"/>
          <w:szCs w:val="28"/>
          <w:lang w:val="ru-RU"/>
        </w:rPr>
      </w:pPr>
      <w:r w:rsidRPr="00010D90">
        <w:rPr>
          <w:b/>
          <w:sz w:val="28"/>
          <w:szCs w:val="28"/>
          <w:lang w:val="ru-RU"/>
        </w:rPr>
        <w:t xml:space="preserve">ПОРЯДОК РАССМОТРЕНИЯ СПОРОВ </w:t>
      </w:r>
    </w:p>
    <w:p w14:paraId="65374047" w14:textId="77777777" w:rsidR="0063454C" w:rsidRPr="00010D90" w:rsidRDefault="00792A55" w:rsidP="0017269A">
      <w:pPr>
        <w:pStyle w:val="a6"/>
        <w:spacing w:line="276" w:lineRule="auto"/>
        <w:ind w:firstLine="709"/>
        <w:jc w:val="both"/>
        <w:rPr>
          <w:rFonts w:ascii="Times New Roman" w:hAnsi="Times New Roman"/>
          <w:sz w:val="28"/>
          <w:szCs w:val="28"/>
        </w:rPr>
      </w:pPr>
      <w:r w:rsidRPr="00010D90">
        <w:rPr>
          <w:rFonts w:ascii="Times New Roman" w:hAnsi="Times New Roman"/>
          <w:sz w:val="28"/>
          <w:szCs w:val="28"/>
        </w:rPr>
        <w:t xml:space="preserve">5.1 </w:t>
      </w:r>
      <w:r w:rsidR="0063454C" w:rsidRPr="00010D90">
        <w:rPr>
          <w:rFonts w:ascii="Times New Roman" w:hAnsi="Times New Roman"/>
          <w:sz w:val="28"/>
          <w:szCs w:val="28"/>
        </w:rPr>
        <w:t>Стороны обязуются принять необходимые меры к тому, чтобы любые спорные вопросы, разногласия либо претензии, которые могут возникнуть в ходе реализации настоящего Договора, были урегулированы путем взаимных консультаций и переговоров.</w:t>
      </w:r>
    </w:p>
    <w:p w14:paraId="105BDF4F" w14:textId="648CA16D" w:rsidR="00792A55" w:rsidRPr="00010D90" w:rsidRDefault="00792A55" w:rsidP="0017269A">
      <w:pPr>
        <w:pStyle w:val="a6"/>
        <w:spacing w:after="240" w:line="276" w:lineRule="auto"/>
        <w:ind w:firstLine="709"/>
        <w:jc w:val="both"/>
        <w:rPr>
          <w:rFonts w:ascii="Times New Roman" w:hAnsi="Times New Roman"/>
          <w:sz w:val="28"/>
          <w:szCs w:val="28"/>
        </w:rPr>
      </w:pPr>
      <w:r w:rsidRPr="00010D90">
        <w:rPr>
          <w:rFonts w:ascii="Times New Roman" w:hAnsi="Times New Roman"/>
          <w:sz w:val="28"/>
          <w:szCs w:val="28"/>
        </w:rPr>
        <w:t xml:space="preserve">5.2 </w:t>
      </w:r>
      <w:r w:rsidR="0017269A" w:rsidRPr="00010D90">
        <w:rPr>
          <w:rFonts w:ascii="Times New Roman" w:hAnsi="Times New Roman"/>
          <w:sz w:val="28"/>
          <w:szCs w:val="28"/>
        </w:rPr>
        <w:t>Настоящий Договор составлен на русском</w:t>
      </w:r>
      <w:r w:rsidR="008D12CD" w:rsidRPr="00010D90">
        <w:rPr>
          <w:rFonts w:ascii="Times New Roman" w:hAnsi="Times New Roman"/>
          <w:sz w:val="28"/>
          <w:szCs w:val="28"/>
        </w:rPr>
        <w:t xml:space="preserve"> и </w:t>
      </w:r>
      <w:r w:rsidR="0017269A" w:rsidRPr="00010D90">
        <w:rPr>
          <w:rFonts w:ascii="Times New Roman" w:hAnsi="Times New Roman"/>
          <w:sz w:val="28"/>
          <w:szCs w:val="28"/>
        </w:rPr>
        <w:t>английском языках, имеющих равную юридическую силу. В случае возникновения разногласий между тремя текстами превалирует английский вариант.</w:t>
      </w:r>
    </w:p>
    <w:p w14:paraId="0219C338" w14:textId="77777777" w:rsidR="008D12CD" w:rsidRPr="00010D90" w:rsidRDefault="008D12CD" w:rsidP="0017269A">
      <w:pPr>
        <w:pStyle w:val="a6"/>
        <w:spacing w:after="240" w:line="276" w:lineRule="auto"/>
        <w:ind w:firstLine="709"/>
        <w:jc w:val="both"/>
        <w:rPr>
          <w:rFonts w:ascii="Times New Roman" w:hAnsi="Times New Roman"/>
          <w:sz w:val="28"/>
          <w:szCs w:val="28"/>
        </w:rPr>
      </w:pPr>
    </w:p>
    <w:p w14:paraId="20FC7FD0" w14:textId="2BA46177" w:rsidR="00E07987" w:rsidRPr="00010D90" w:rsidRDefault="00E07987" w:rsidP="001D187C">
      <w:pPr>
        <w:pStyle w:val="a6"/>
        <w:spacing w:line="276" w:lineRule="auto"/>
        <w:jc w:val="both"/>
        <w:rPr>
          <w:rFonts w:ascii="Times New Roman" w:hAnsi="Times New Roman"/>
          <w:sz w:val="28"/>
          <w:szCs w:val="28"/>
        </w:rPr>
      </w:pPr>
    </w:p>
    <w:tbl>
      <w:tblPr>
        <w:tblStyle w:val="ab"/>
        <w:tblW w:w="10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417"/>
        <w:gridCol w:w="4962"/>
      </w:tblGrid>
      <w:tr w:rsidR="005477A0" w:rsidRPr="00010D90" w14:paraId="15F5AD97" w14:textId="77777777" w:rsidTr="003B0FC9">
        <w:trPr>
          <w:trHeight w:val="3505"/>
        </w:trPr>
        <w:tc>
          <w:tcPr>
            <w:tcW w:w="4503" w:type="dxa"/>
          </w:tcPr>
          <w:p w14:paraId="0AC5FFBE" w14:textId="21B42845" w:rsidR="005477A0" w:rsidRPr="00010D90" w:rsidRDefault="0017269A" w:rsidP="00EF5A7C">
            <w:pPr>
              <w:pStyle w:val="a6"/>
              <w:spacing w:line="276" w:lineRule="auto"/>
              <w:rPr>
                <w:rFonts w:ascii="Times New Roman" w:hAnsi="Times New Roman"/>
                <w:sz w:val="28"/>
                <w:szCs w:val="28"/>
              </w:rPr>
            </w:pPr>
            <w:r w:rsidRPr="00010D90">
              <w:rPr>
                <w:rFonts w:ascii="Times New Roman" w:hAnsi="Times New Roman"/>
                <w:sz w:val="28"/>
                <w:szCs w:val="28"/>
              </w:rPr>
              <w:t xml:space="preserve">От Донского государственного технического университета, </w:t>
            </w:r>
            <w:r w:rsidRPr="00010D90">
              <w:rPr>
                <w:rFonts w:ascii="Times New Roman" w:hAnsi="Times New Roman"/>
                <w:sz w:val="28"/>
                <w:szCs w:val="28"/>
              </w:rPr>
              <w:br/>
            </w:r>
            <w:r w:rsidR="00970CD3" w:rsidRPr="00010D90">
              <w:rPr>
                <w:rFonts w:ascii="Times New Roman" w:hAnsi="Times New Roman"/>
                <w:sz w:val="28"/>
                <w:szCs w:val="28"/>
              </w:rPr>
              <w:t>Российская Федерация</w:t>
            </w:r>
          </w:p>
          <w:p w14:paraId="7A2709BA" w14:textId="657342FD" w:rsidR="005477A0" w:rsidRPr="00010D90" w:rsidRDefault="005477A0" w:rsidP="001D187C">
            <w:pPr>
              <w:pStyle w:val="a6"/>
              <w:spacing w:line="276" w:lineRule="auto"/>
              <w:jc w:val="both"/>
              <w:rPr>
                <w:rFonts w:ascii="Times New Roman" w:hAnsi="Times New Roman"/>
                <w:sz w:val="28"/>
                <w:szCs w:val="28"/>
              </w:rPr>
            </w:pPr>
          </w:p>
          <w:p w14:paraId="28777947" w14:textId="77777777" w:rsidR="003B0FC9" w:rsidRPr="00010D90" w:rsidRDefault="003B0FC9" w:rsidP="001D187C">
            <w:pPr>
              <w:pStyle w:val="a6"/>
              <w:spacing w:line="276" w:lineRule="auto"/>
              <w:jc w:val="both"/>
              <w:rPr>
                <w:rFonts w:ascii="Times New Roman" w:hAnsi="Times New Roman"/>
                <w:sz w:val="28"/>
                <w:szCs w:val="28"/>
              </w:rPr>
            </w:pPr>
          </w:p>
          <w:p w14:paraId="559E2B2B" w14:textId="5702FB81" w:rsidR="00970CD3" w:rsidRPr="00010D90" w:rsidRDefault="00970CD3" w:rsidP="001D187C">
            <w:pPr>
              <w:pStyle w:val="a6"/>
              <w:spacing w:line="276" w:lineRule="auto"/>
              <w:jc w:val="both"/>
              <w:rPr>
                <w:rFonts w:ascii="Times New Roman" w:hAnsi="Times New Roman"/>
                <w:sz w:val="28"/>
                <w:szCs w:val="28"/>
              </w:rPr>
            </w:pPr>
            <w:r w:rsidRPr="00010D90">
              <w:rPr>
                <w:rFonts w:ascii="Times New Roman" w:hAnsi="Times New Roman"/>
                <w:sz w:val="28"/>
                <w:szCs w:val="28"/>
              </w:rPr>
              <w:t>Ректор</w:t>
            </w:r>
            <w:r w:rsidR="005477A0" w:rsidRPr="00010D90">
              <w:rPr>
                <w:rFonts w:ascii="Times New Roman" w:hAnsi="Times New Roman"/>
                <w:sz w:val="28"/>
                <w:szCs w:val="28"/>
                <w:lang w:val="en-US"/>
              </w:rPr>
              <w:t xml:space="preserve"> </w:t>
            </w:r>
          </w:p>
          <w:p w14:paraId="61570C5E" w14:textId="77777777" w:rsidR="00970CD3" w:rsidRPr="00010D90" w:rsidRDefault="00970CD3" w:rsidP="001D187C">
            <w:pPr>
              <w:pStyle w:val="a6"/>
              <w:spacing w:line="276" w:lineRule="auto"/>
              <w:jc w:val="both"/>
              <w:rPr>
                <w:rFonts w:ascii="Times New Roman" w:hAnsi="Times New Roman"/>
                <w:sz w:val="28"/>
                <w:szCs w:val="28"/>
                <w:lang w:val="en-US"/>
              </w:rPr>
            </w:pPr>
          </w:p>
          <w:p w14:paraId="580D9000" w14:textId="0BCBB776" w:rsidR="00970CD3" w:rsidRPr="00010D90" w:rsidRDefault="00970CD3" w:rsidP="001D187C">
            <w:pPr>
              <w:pStyle w:val="a6"/>
              <w:spacing w:line="276" w:lineRule="auto"/>
              <w:jc w:val="both"/>
              <w:rPr>
                <w:rFonts w:ascii="Times New Roman" w:hAnsi="Times New Roman"/>
                <w:sz w:val="28"/>
                <w:szCs w:val="28"/>
                <w:lang w:val="en-US"/>
              </w:rPr>
            </w:pPr>
          </w:p>
          <w:p w14:paraId="7C40280C" w14:textId="0568C209" w:rsidR="005477A0" w:rsidRPr="00010D90" w:rsidRDefault="005477A0" w:rsidP="001D187C">
            <w:pPr>
              <w:pStyle w:val="a6"/>
              <w:spacing w:line="276" w:lineRule="auto"/>
              <w:jc w:val="both"/>
              <w:rPr>
                <w:rFonts w:ascii="Times New Roman" w:hAnsi="Times New Roman"/>
                <w:sz w:val="28"/>
                <w:szCs w:val="28"/>
                <w:lang w:val="en-US"/>
              </w:rPr>
            </w:pPr>
            <w:r w:rsidRPr="00010D90">
              <w:rPr>
                <w:rFonts w:ascii="Times New Roman" w:hAnsi="Times New Roman"/>
                <w:sz w:val="28"/>
                <w:szCs w:val="28"/>
                <w:lang w:val="en-US"/>
              </w:rPr>
              <w:t xml:space="preserve">_________________________ </w:t>
            </w:r>
          </w:p>
          <w:p w14:paraId="7C9A26F0" w14:textId="39CA7625" w:rsidR="005477A0" w:rsidRPr="00010D90" w:rsidRDefault="00970CD3" w:rsidP="001D187C">
            <w:pPr>
              <w:pStyle w:val="a6"/>
              <w:spacing w:line="276" w:lineRule="auto"/>
              <w:rPr>
                <w:rFonts w:ascii="Times New Roman" w:hAnsi="Times New Roman"/>
                <w:sz w:val="28"/>
                <w:szCs w:val="28"/>
                <w:lang w:val="en-US"/>
              </w:rPr>
            </w:pPr>
            <w:proofErr w:type="spellStart"/>
            <w:r w:rsidRPr="00010D90">
              <w:rPr>
                <w:rFonts w:ascii="Times New Roman" w:hAnsi="Times New Roman"/>
                <w:sz w:val="28"/>
                <w:szCs w:val="28"/>
              </w:rPr>
              <w:t>Месхи</w:t>
            </w:r>
            <w:proofErr w:type="spellEnd"/>
            <w:r w:rsidRPr="00010D90">
              <w:rPr>
                <w:rFonts w:ascii="Times New Roman" w:hAnsi="Times New Roman"/>
                <w:sz w:val="28"/>
                <w:szCs w:val="28"/>
              </w:rPr>
              <w:t xml:space="preserve"> </w:t>
            </w:r>
            <w:proofErr w:type="spellStart"/>
            <w:r w:rsidRPr="00010D90">
              <w:rPr>
                <w:rFonts w:ascii="Times New Roman" w:hAnsi="Times New Roman"/>
                <w:sz w:val="28"/>
                <w:szCs w:val="28"/>
              </w:rPr>
              <w:t>Бесик</w:t>
            </w:r>
            <w:proofErr w:type="spellEnd"/>
            <w:r w:rsidRPr="00010D90">
              <w:rPr>
                <w:rFonts w:ascii="Times New Roman" w:hAnsi="Times New Roman"/>
                <w:sz w:val="28"/>
                <w:szCs w:val="28"/>
              </w:rPr>
              <w:t xml:space="preserve"> </w:t>
            </w:r>
            <w:proofErr w:type="spellStart"/>
            <w:r w:rsidRPr="00010D90">
              <w:rPr>
                <w:rFonts w:ascii="Times New Roman" w:hAnsi="Times New Roman"/>
                <w:sz w:val="28"/>
                <w:szCs w:val="28"/>
              </w:rPr>
              <w:t>Чохоевич</w:t>
            </w:r>
            <w:proofErr w:type="spellEnd"/>
            <w:r w:rsidRPr="00010D90">
              <w:rPr>
                <w:rFonts w:ascii="Times New Roman" w:hAnsi="Times New Roman"/>
                <w:sz w:val="28"/>
                <w:szCs w:val="28"/>
              </w:rPr>
              <w:t xml:space="preserve"> </w:t>
            </w:r>
          </w:p>
          <w:p w14:paraId="3C6C0D3F" w14:textId="77777777" w:rsidR="005477A0" w:rsidRPr="00010D90" w:rsidRDefault="005477A0" w:rsidP="001D187C">
            <w:pPr>
              <w:pStyle w:val="a6"/>
              <w:spacing w:line="276" w:lineRule="auto"/>
              <w:rPr>
                <w:rFonts w:ascii="Times New Roman" w:hAnsi="Times New Roman"/>
                <w:sz w:val="28"/>
                <w:szCs w:val="28"/>
                <w:lang w:val="en-US"/>
              </w:rPr>
            </w:pPr>
          </w:p>
          <w:p w14:paraId="150078D4" w14:textId="6FDF732A" w:rsidR="00E90461" w:rsidRPr="00010D90" w:rsidRDefault="005477A0" w:rsidP="001D187C">
            <w:pPr>
              <w:spacing w:line="276" w:lineRule="auto"/>
              <w:rPr>
                <w:sz w:val="28"/>
                <w:szCs w:val="28"/>
                <w:lang w:val="en-US"/>
              </w:rPr>
            </w:pPr>
            <w:r w:rsidRPr="00010D90">
              <w:rPr>
                <w:sz w:val="28"/>
                <w:szCs w:val="28"/>
                <w:lang w:val="en-US"/>
              </w:rPr>
              <w:t>“___”_________</w:t>
            </w:r>
            <w:r w:rsidR="00E90461" w:rsidRPr="00010D90">
              <w:rPr>
                <w:sz w:val="28"/>
                <w:szCs w:val="28"/>
                <w:lang w:val="en-US"/>
              </w:rPr>
              <w:t>20</w:t>
            </w:r>
            <w:r w:rsidR="00010D90">
              <w:rPr>
                <w:sz w:val="28"/>
                <w:szCs w:val="28"/>
                <w:lang w:val="en-US"/>
              </w:rPr>
              <w:t>__</w:t>
            </w:r>
          </w:p>
          <w:p w14:paraId="36A0CC1B" w14:textId="6BDAC75F" w:rsidR="005477A0" w:rsidRPr="00010D90" w:rsidRDefault="005477A0" w:rsidP="001D187C">
            <w:pPr>
              <w:pStyle w:val="a6"/>
              <w:spacing w:line="276" w:lineRule="auto"/>
              <w:jc w:val="both"/>
              <w:rPr>
                <w:rFonts w:ascii="Times New Roman" w:hAnsi="Times New Roman"/>
                <w:sz w:val="28"/>
                <w:szCs w:val="28"/>
                <w:lang w:val="en-US"/>
              </w:rPr>
            </w:pPr>
          </w:p>
          <w:p w14:paraId="0BAE59F4" w14:textId="10E4DA8B" w:rsidR="005477A0" w:rsidRPr="00010D90" w:rsidRDefault="005477A0" w:rsidP="001D187C">
            <w:pPr>
              <w:pStyle w:val="a6"/>
              <w:spacing w:line="276" w:lineRule="auto"/>
              <w:jc w:val="both"/>
              <w:rPr>
                <w:rFonts w:ascii="Times New Roman" w:hAnsi="Times New Roman"/>
                <w:sz w:val="28"/>
                <w:szCs w:val="28"/>
                <w:lang w:val="en-US"/>
              </w:rPr>
            </w:pPr>
          </w:p>
        </w:tc>
        <w:tc>
          <w:tcPr>
            <w:tcW w:w="1417" w:type="dxa"/>
          </w:tcPr>
          <w:p w14:paraId="2522D715" w14:textId="77777777" w:rsidR="005477A0" w:rsidRPr="00010D90" w:rsidRDefault="005477A0" w:rsidP="001D187C">
            <w:pPr>
              <w:pStyle w:val="a6"/>
              <w:spacing w:line="276" w:lineRule="auto"/>
              <w:jc w:val="both"/>
              <w:rPr>
                <w:rFonts w:ascii="Times New Roman" w:hAnsi="Times New Roman"/>
                <w:sz w:val="28"/>
                <w:szCs w:val="28"/>
                <w:lang w:val="en-US"/>
              </w:rPr>
            </w:pPr>
          </w:p>
        </w:tc>
        <w:tc>
          <w:tcPr>
            <w:tcW w:w="4962" w:type="dxa"/>
          </w:tcPr>
          <w:p w14:paraId="659D4754" w14:textId="7A4121B5" w:rsidR="005477A0" w:rsidRPr="00010D90" w:rsidRDefault="00EF5A7C" w:rsidP="00DE4AB4">
            <w:pPr>
              <w:pStyle w:val="a6"/>
              <w:spacing w:line="276" w:lineRule="auto"/>
              <w:rPr>
                <w:rFonts w:ascii="Times New Roman" w:hAnsi="Times New Roman"/>
                <w:sz w:val="28"/>
                <w:szCs w:val="28"/>
                <w:lang w:val="en-US"/>
              </w:rPr>
            </w:pPr>
            <w:r w:rsidRPr="00010D90">
              <w:rPr>
                <w:rFonts w:ascii="Times New Roman" w:hAnsi="Times New Roman"/>
                <w:sz w:val="28"/>
                <w:szCs w:val="28"/>
              </w:rPr>
              <w:t xml:space="preserve">От </w:t>
            </w:r>
            <w:r w:rsidR="00493F05" w:rsidRPr="00010D90">
              <w:rPr>
                <w:rFonts w:ascii="Times New Roman" w:hAnsi="Times New Roman"/>
                <w:sz w:val="28"/>
                <w:szCs w:val="28"/>
              </w:rPr>
              <w:t xml:space="preserve">Университета </w:t>
            </w:r>
            <w:r w:rsidR="007A0C51" w:rsidRPr="00010D90">
              <w:rPr>
                <w:rFonts w:ascii="Times New Roman" w:hAnsi="Times New Roman"/>
                <w:sz w:val="28"/>
                <w:szCs w:val="28"/>
              </w:rPr>
              <w:t>_</w:t>
            </w:r>
            <w:r w:rsidR="007A0C51" w:rsidRPr="00010D90">
              <w:rPr>
                <w:rFonts w:ascii="Times New Roman" w:hAnsi="Times New Roman"/>
                <w:sz w:val="28"/>
                <w:szCs w:val="28"/>
                <w:lang w:val="en-US"/>
              </w:rPr>
              <w:t>____________</w:t>
            </w:r>
          </w:p>
          <w:p w14:paraId="2FB705CE" w14:textId="34D7C9A9" w:rsidR="007A0C51" w:rsidRPr="00010D90" w:rsidRDefault="007A0C51" w:rsidP="00DE4AB4">
            <w:pPr>
              <w:pStyle w:val="a6"/>
              <w:spacing w:line="276" w:lineRule="auto"/>
              <w:rPr>
                <w:rFonts w:ascii="Times New Roman" w:hAnsi="Times New Roman"/>
                <w:sz w:val="28"/>
                <w:szCs w:val="28"/>
                <w:lang w:val="en-US"/>
              </w:rPr>
            </w:pPr>
            <w:r w:rsidRPr="00010D90">
              <w:rPr>
                <w:rFonts w:ascii="Times New Roman" w:hAnsi="Times New Roman"/>
                <w:sz w:val="28"/>
                <w:szCs w:val="28"/>
                <w:lang w:val="en-US"/>
              </w:rPr>
              <w:t>____________________________</w:t>
            </w:r>
          </w:p>
          <w:p w14:paraId="06D181B4" w14:textId="3162EF0C" w:rsidR="00990BE8" w:rsidRPr="00010D90" w:rsidRDefault="00990BE8" w:rsidP="001D187C">
            <w:pPr>
              <w:pStyle w:val="a6"/>
              <w:spacing w:line="276" w:lineRule="auto"/>
              <w:jc w:val="both"/>
              <w:rPr>
                <w:rFonts w:ascii="Times New Roman" w:hAnsi="Times New Roman"/>
                <w:sz w:val="28"/>
                <w:szCs w:val="28"/>
              </w:rPr>
            </w:pPr>
          </w:p>
          <w:p w14:paraId="3B795F93" w14:textId="77777777" w:rsidR="008D12CD" w:rsidRPr="00010D90" w:rsidRDefault="008D12CD" w:rsidP="001D187C">
            <w:pPr>
              <w:pStyle w:val="a6"/>
              <w:spacing w:line="276" w:lineRule="auto"/>
              <w:jc w:val="both"/>
              <w:rPr>
                <w:rFonts w:ascii="Times New Roman" w:hAnsi="Times New Roman"/>
                <w:sz w:val="28"/>
                <w:szCs w:val="28"/>
              </w:rPr>
            </w:pPr>
          </w:p>
          <w:p w14:paraId="2640237A" w14:textId="77777777" w:rsidR="003B0FC9" w:rsidRPr="00010D90" w:rsidRDefault="003B0FC9" w:rsidP="001D187C">
            <w:pPr>
              <w:pStyle w:val="a6"/>
              <w:spacing w:line="276" w:lineRule="auto"/>
              <w:jc w:val="both"/>
              <w:rPr>
                <w:rFonts w:ascii="Times New Roman" w:hAnsi="Times New Roman"/>
                <w:sz w:val="28"/>
                <w:szCs w:val="28"/>
              </w:rPr>
            </w:pPr>
          </w:p>
          <w:p w14:paraId="6688F1E1" w14:textId="25A558CC" w:rsidR="00970CD3" w:rsidRPr="00010D90" w:rsidRDefault="00970CD3" w:rsidP="001D187C">
            <w:pPr>
              <w:pStyle w:val="a6"/>
              <w:spacing w:line="276" w:lineRule="auto"/>
              <w:jc w:val="both"/>
              <w:rPr>
                <w:rFonts w:ascii="Times New Roman" w:hAnsi="Times New Roman"/>
                <w:sz w:val="28"/>
                <w:szCs w:val="28"/>
              </w:rPr>
            </w:pPr>
            <w:r w:rsidRPr="00010D90">
              <w:rPr>
                <w:rFonts w:ascii="Times New Roman" w:hAnsi="Times New Roman"/>
                <w:sz w:val="28"/>
                <w:szCs w:val="28"/>
              </w:rPr>
              <w:t>Ректор</w:t>
            </w:r>
          </w:p>
          <w:p w14:paraId="534C569C" w14:textId="32A389F8" w:rsidR="00970CD3" w:rsidRPr="00010D90" w:rsidRDefault="00970CD3" w:rsidP="001D187C">
            <w:pPr>
              <w:pStyle w:val="a6"/>
              <w:spacing w:line="276" w:lineRule="auto"/>
              <w:jc w:val="both"/>
              <w:rPr>
                <w:rFonts w:ascii="Times New Roman" w:hAnsi="Times New Roman"/>
                <w:sz w:val="28"/>
                <w:szCs w:val="28"/>
              </w:rPr>
            </w:pPr>
          </w:p>
          <w:p w14:paraId="53A9EE50" w14:textId="3A546E6F" w:rsidR="007A0C51" w:rsidRPr="00010D90" w:rsidRDefault="007A0C51" w:rsidP="001D187C">
            <w:pPr>
              <w:pStyle w:val="a6"/>
              <w:spacing w:line="276" w:lineRule="auto"/>
              <w:jc w:val="both"/>
              <w:rPr>
                <w:rFonts w:ascii="Times New Roman" w:hAnsi="Times New Roman"/>
                <w:sz w:val="28"/>
                <w:szCs w:val="28"/>
              </w:rPr>
            </w:pPr>
          </w:p>
          <w:p w14:paraId="71274EBB" w14:textId="01F2ED68" w:rsidR="005477A0" w:rsidRPr="00010D90" w:rsidRDefault="005477A0" w:rsidP="001D187C">
            <w:pPr>
              <w:pStyle w:val="a6"/>
              <w:spacing w:line="276" w:lineRule="auto"/>
              <w:jc w:val="both"/>
              <w:rPr>
                <w:rFonts w:ascii="Times New Roman" w:hAnsi="Times New Roman"/>
                <w:sz w:val="28"/>
                <w:szCs w:val="28"/>
              </w:rPr>
            </w:pPr>
            <w:r w:rsidRPr="00010D90">
              <w:rPr>
                <w:rFonts w:ascii="Times New Roman" w:hAnsi="Times New Roman"/>
                <w:sz w:val="28"/>
                <w:szCs w:val="28"/>
              </w:rPr>
              <w:t>_________________________</w:t>
            </w:r>
          </w:p>
          <w:p w14:paraId="415194B1" w14:textId="2FC18180" w:rsidR="005477A0" w:rsidRPr="00010D90" w:rsidRDefault="008D12CD" w:rsidP="001D187C">
            <w:pPr>
              <w:pStyle w:val="a6"/>
              <w:spacing w:line="276" w:lineRule="auto"/>
              <w:rPr>
                <w:rFonts w:ascii="Times New Roman" w:hAnsi="Times New Roman"/>
                <w:sz w:val="28"/>
                <w:szCs w:val="28"/>
              </w:rPr>
            </w:pPr>
            <w:r w:rsidRPr="00010D90">
              <w:rPr>
                <w:rFonts w:ascii="Times New Roman" w:hAnsi="Times New Roman"/>
                <w:sz w:val="28"/>
                <w:szCs w:val="28"/>
              </w:rPr>
              <w:t>/</w:t>
            </w:r>
            <w:r w:rsidR="007A0C51" w:rsidRPr="00010D90">
              <w:rPr>
                <w:rFonts w:ascii="Times New Roman" w:hAnsi="Times New Roman"/>
                <w:sz w:val="28"/>
                <w:szCs w:val="28"/>
                <w:lang w:val="en-US"/>
              </w:rPr>
              <w:t>_________________</w:t>
            </w:r>
            <w:r w:rsidRPr="00010D90">
              <w:rPr>
                <w:rFonts w:ascii="Times New Roman" w:hAnsi="Times New Roman"/>
                <w:sz w:val="28"/>
                <w:szCs w:val="28"/>
              </w:rPr>
              <w:t>/</w:t>
            </w:r>
          </w:p>
          <w:p w14:paraId="2E565FCF" w14:textId="77777777" w:rsidR="00DA22C6" w:rsidRPr="00010D90" w:rsidRDefault="00DA22C6" w:rsidP="001D187C">
            <w:pPr>
              <w:pStyle w:val="a6"/>
              <w:spacing w:line="276" w:lineRule="auto"/>
              <w:rPr>
                <w:rFonts w:ascii="Times New Roman" w:hAnsi="Times New Roman"/>
                <w:sz w:val="28"/>
                <w:szCs w:val="28"/>
              </w:rPr>
            </w:pPr>
          </w:p>
          <w:p w14:paraId="6830B966" w14:textId="44D9E724" w:rsidR="00E90461" w:rsidRPr="00010D90" w:rsidRDefault="005477A0" w:rsidP="001D187C">
            <w:pPr>
              <w:spacing w:line="276" w:lineRule="auto"/>
              <w:rPr>
                <w:sz w:val="28"/>
                <w:szCs w:val="28"/>
                <w:lang w:val="en-US"/>
              </w:rPr>
            </w:pPr>
            <w:r w:rsidRPr="00010D90">
              <w:rPr>
                <w:sz w:val="28"/>
                <w:szCs w:val="28"/>
                <w:lang w:val="ru-RU"/>
              </w:rPr>
              <w:t>“__</w:t>
            </w:r>
            <w:proofErr w:type="gramStart"/>
            <w:r w:rsidRPr="00010D90">
              <w:rPr>
                <w:sz w:val="28"/>
                <w:szCs w:val="28"/>
                <w:lang w:val="ru-RU"/>
              </w:rPr>
              <w:t>_”_</w:t>
            </w:r>
            <w:proofErr w:type="gramEnd"/>
            <w:r w:rsidRPr="00010D90">
              <w:rPr>
                <w:sz w:val="28"/>
                <w:szCs w:val="28"/>
                <w:lang w:val="ru-RU"/>
              </w:rPr>
              <w:t>________</w:t>
            </w:r>
            <w:r w:rsidR="00E90461" w:rsidRPr="00010D90">
              <w:rPr>
                <w:sz w:val="28"/>
                <w:szCs w:val="28"/>
                <w:lang w:val="ru-RU"/>
              </w:rPr>
              <w:t>20</w:t>
            </w:r>
            <w:r w:rsidR="00010D90">
              <w:rPr>
                <w:sz w:val="28"/>
                <w:szCs w:val="28"/>
                <w:lang w:val="en-US"/>
              </w:rPr>
              <w:t>__</w:t>
            </w:r>
          </w:p>
          <w:p w14:paraId="71C21B12" w14:textId="2A6A1774" w:rsidR="005477A0" w:rsidRPr="00010D90" w:rsidRDefault="005477A0" w:rsidP="001D187C">
            <w:pPr>
              <w:pStyle w:val="a6"/>
              <w:spacing w:line="276" w:lineRule="auto"/>
              <w:jc w:val="both"/>
              <w:rPr>
                <w:rFonts w:ascii="Times New Roman" w:hAnsi="Times New Roman"/>
                <w:sz w:val="28"/>
                <w:szCs w:val="28"/>
              </w:rPr>
            </w:pPr>
          </w:p>
          <w:p w14:paraId="3ABD9479" w14:textId="6D96368D" w:rsidR="005477A0" w:rsidRPr="00010D90" w:rsidRDefault="005477A0" w:rsidP="001D187C">
            <w:pPr>
              <w:pStyle w:val="a6"/>
              <w:spacing w:line="276" w:lineRule="auto"/>
              <w:jc w:val="both"/>
              <w:rPr>
                <w:rFonts w:ascii="Times New Roman" w:hAnsi="Times New Roman"/>
                <w:sz w:val="28"/>
                <w:szCs w:val="28"/>
              </w:rPr>
            </w:pPr>
          </w:p>
        </w:tc>
      </w:tr>
    </w:tbl>
    <w:p w14:paraId="79D6FD36" w14:textId="34D8361B" w:rsidR="00E04E2A" w:rsidRDefault="00E04E2A" w:rsidP="00EC2CA9">
      <w:pPr>
        <w:pStyle w:val="a6"/>
        <w:rPr>
          <w:rFonts w:ascii="Times New Roman" w:hAnsi="Times New Roman"/>
          <w:sz w:val="28"/>
          <w:szCs w:val="28"/>
        </w:rPr>
      </w:pPr>
    </w:p>
    <w:p w14:paraId="65A07D94" w14:textId="58FE7373" w:rsidR="00A347FE" w:rsidRDefault="00A347FE" w:rsidP="00EC2CA9">
      <w:pPr>
        <w:pStyle w:val="a6"/>
        <w:rPr>
          <w:rFonts w:ascii="Times New Roman" w:hAnsi="Times New Roman"/>
          <w:sz w:val="28"/>
          <w:szCs w:val="28"/>
        </w:rPr>
      </w:pPr>
    </w:p>
    <w:p w14:paraId="349FF711" w14:textId="77D61D6A" w:rsidR="00A347FE" w:rsidRDefault="00A347FE" w:rsidP="00EC2CA9">
      <w:pPr>
        <w:pStyle w:val="a6"/>
        <w:rPr>
          <w:rFonts w:ascii="Times New Roman" w:hAnsi="Times New Roman"/>
          <w:sz w:val="28"/>
          <w:szCs w:val="28"/>
        </w:rPr>
      </w:pPr>
    </w:p>
    <w:p w14:paraId="6C336E55" w14:textId="4D3F7C5F" w:rsidR="00A347FE" w:rsidRDefault="00A347FE" w:rsidP="00EC2CA9">
      <w:pPr>
        <w:pStyle w:val="a6"/>
        <w:rPr>
          <w:rFonts w:ascii="Times New Roman" w:hAnsi="Times New Roman"/>
          <w:sz w:val="28"/>
          <w:szCs w:val="28"/>
        </w:rPr>
      </w:pPr>
    </w:p>
    <w:p w14:paraId="17931DEF" w14:textId="01F01000" w:rsidR="00010D90" w:rsidRDefault="00010D90" w:rsidP="00EC2CA9">
      <w:pPr>
        <w:pStyle w:val="a6"/>
        <w:rPr>
          <w:rFonts w:ascii="Times New Roman" w:hAnsi="Times New Roman"/>
          <w:sz w:val="28"/>
          <w:szCs w:val="28"/>
        </w:rPr>
      </w:pPr>
    </w:p>
    <w:p w14:paraId="71A28FFC" w14:textId="77777777" w:rsidR="00010D90" w:rsidRDefault="00010D90" w:rsidP="00EC2CA9">
      <w:pPr>
        <w:pStyle w:val="a6"/>
        <w:rPr>
          <w:rFonts w:ascii="Times New Roman" w:hAnsi="Times New Roman"/>
          <w:sz w:val="28"/>
          <w:szCs w:val="28"/>
        </w:rPr>
      </w:pPr>
    </w:p>
    <w:p w14:paraId="3F29B6C3" w14:textId="3E5530E7" w:rsidR="00A347FE" w:rsidRDefault="00A347FE" w:rsidP="00EC2CA9">
      <w:pPr>
        <w:pStyle w:val="a6"/>
        <w:rPr>
          <w:rFonts w:ascii="Times New Roman" w:hAnsi="Times New Roman"/>
          <w:sz w:val="28"/>
          <w:szCs w:val="28"/>
        </w:rPr>
      </w:pPr>
    </w:p>
    <w:p w14:paraId="2E4D792A" w14:textId="77777777" w:rsidR="00A347FE" w:rsidRPr="00A347FE" w:rsidRDefault="00A347FE" w:rsidP="00A347FE">
      <w:pPr>
        <w:spacing w:line="276" w:lineRule="auto"/>
        <w:ind w:left="184" w:right="181" w:firstLine="536"/>
        <w:jc w:val="center"/>
        <w:rPr>
          <w:b/>
          <w:bCs/>
          <w:color w:val="000000" w:themeColor="text1"/>
          <w:sz w:val="28"/>
          <w:szCs w:val="24"/>
        </w:rPr>
      </w:pPr>
      <w:r w:rsidRPr="00A347FE">
        <w:rPr>
          <w:b/>
          <w:bCs/>
          <w:color w:val="000000" w:themeColor="text1"/>
          <w:sz w:val="28"/>
          <w:szCs w:val="24"/>
        </w:rPr>
        <w:lastRenderedPageBreak/>
        <w:t xml:space="preserve">Partnership Agreement </w:t>
      </w:r>
    </w:p>
    <w:p w14:paraId="6D2E0F9B" w14:textId="77777777" w:rsidR="00A347FE" w:rsidRPr="00A347FE" w:rsidRDefault="00A347FE" w:rsidP="00A347FE">
      <w:pPr>
        <w:spacing w:before="81" w:line="276" w:lineRule="auto"/>
        <w:ind w:right="-46"/>
        <w:jc w:val="both"/>
        <w:rPr>
          <w:b/>
          <w:color w:val="000000" w:themeColor="text1"/>
          <w:sz w:val="24"/>
          <w:szCs w:val="24"/>
          <w:lang w:val="en-US"/>
        </w:rPr>
      </w:pPr>
      <w:r w:rsidRPr="00A347FE">
        <w:rPr>
          <w:b/>
          <w:color w:val="000000" w:themeColor="text1"/>
          <w:sz w:val="24"/>
          <w:szCs w:val="24"/>
        </w:rPr>
        <w:t xml:space="preserve">between </w:t>
      </w:r>
      <w:r w:rsidRPr="00A347FE">
        <w:rPr>
          <w:b/>
          <w:color w:val="000000" w:themeColor="text1"/>
          <w:sz w:val="24"/>
          <w:szCs w:val="24"/>
          <w:lang w:val="en-US"/>
        </w:rPr>
        <w:t xml:space="preserve">_______________University (___________) </w:t>
      </w:r>
      <w:r w:rsidRPr="00A347FE">
        <w:rPr>
          <w:b/>
          <w:color w:val="000000" w:themeColor="text1"/>
          <w:sz w:val="24"/>
          <w:szCs w:val="24"/>
        </w:rPr>
        <w:t xml:space="preserve">and Federal State Budget Educational Institution of Higher Education Don State Technical University </w:t>
      </w:r>
      <w:r w:rsidRPr="00A347FE">
        <w:rPr>
          <w:b/>
          <w:color w:val="000000" w:themeColor="text1"/>
          <w:sz w:val="24"/>
          <w:szCs w:val="24"/>
        </w:rPr>
        <w:br/>
        <w:t>(the Russian Federation).</w:t>
      </w:r>
    </w:p>
    <w:p w14:paraId="1B1994DD" w14:textId="77777777" w:rsidR="00A347FE" w:rsidRPr="00A347FE" w:rsidRDefault="00A347FE" w:rsidP="00A347FE">
      <w:pPr>
        <w:tabs>
          <w:tab w:val="right" w:pos="9780"/>
        </w:tabs>
        <w:spacing w:line="276" w:lineRule="auto"/>
        <w:rPr>
          <w:b/>
          <w:color w:val="000000" w:themeColor="text1"/>
          <w:sz w:val="24"/>
          <w:szCs w:val="24"/>
        </w:rPr>
      </w:pPr>
    </w:p>
    <w:p w14:paraId="3F7096F6" w14:textId="77777777" w:rsidR="00A347FE" w:rsidRPr="00A347FE" w:rsidRDefault="00A347FE" w:rsidP="00A347FE">
      <w:pPr>
        <w:tabs>
          <w:tab w:val="right" w:pos="9780"/>
        </w:tabs>
        <w:spacing w:line="276" w:lineRule="auto"/>
        <w:rPr>
          <w:b/>
          <w:color w:val="000000" w:themeColor="text1"/>
          <w:sz w:val="24"/>
          <w:szCs w:val="24"/>
        </w:rPr>
      </w:pPr>
    </w:p>
    <w:p w14:paraId="5D5C2971" w14:textId="1A4AC194" w:rsidR="00A347FE" w:rsidRPr="00A347FE" w:rsidRDefault="00A347FE" w:rsidP="00A347FE">
      <w:pPr>
        <w:tabs>
          <w:tab w:val="right" w:pos="9780"/>
        </w:tabs>
        <w:spacing w:line="276" w:lineRule="auto"/>
        <w:rPr>
          <w:b/>
          <w:color w:val="000000" w:themeColor="text1"/>
          <w:sz w:val="24"/>
          <w:szCs w:val="24"/>
        </w:rPr>
      </w:pPr>
      <w:r w:rsidRPr="00A347FE">
        <w:rPr>
          <w:bCs/>
          <w:color w:val="000000" w:themeColor="text1"/>
          <w:sz w:val="24"/>
          <w:szCs w:val="24"/>
          <w:lang w:val="az-Latn-AZ"/>
        </w:rPr>
        <w:t>Rostov-on-Don</w:t>
      </w:r>
      <w:r w:rsidRPr="00A347FE">
        <w:rPr>
          <w:b/>
          <w:color w:val="000000" w:themeColor="text1"/>
          <w:sz w:val="24"/>
          <w:szCs w:val="24"/>
          <w:lang w:val="en-US"/>
        </w:rPr>
        <w:t xml:space="preserve">                                                                                </w:t>
      </w:r>
      <w:r>
        <w:rPr>
          <w:b/>
          <w:color w:val="000000" w:themeColor="text1"/>
          <w:sz w:val="24"/>
          <w:szCs w:val="24"/>
          <w:lang w:val="en-US"/>
        </w:rPr>
        <w:t xml:space="preserve">                       </w:t>
      </w:r>
      <w:r w:rsidRPr="00A347FE">
        <w:rPr>
          <w:b/>
          <w:color w:val="000000" w:themeColor="text1"/>
          <w:sz w:val="24"/>
          <w:szCs w:val="24"/>
          <w:lang w:val="en-US"/>
        </w:rPr>
        <w:t xml:space="preserve">  </w:t>
      </w:r>
      <w:r w:rsidRPr="00A347FE">
        <w:rPr>
          <w:color w:val="000000" w:themeColor="text1"/>
          <w:sz w:val="24"/>
          <w:szCs w:val="24"/>
          <w:lang w:val="en-US"/>
        </w:rPr>
        <w:t>______________20__</w:t>
      </w:r>
    </w:p>
    <w:p w14:paraId="33AEB83B" w14:textId="77777777" w:rsidR="00A347FE" w:rsidRPr="00A347FE" w:rsidRDefault="00A347FE" w:rsidP="00A347FE">
      <w:pPr>
        <w:pStyle w:val="a3"/>
        <w:spacing w:line="276" w:lineRule="auto"/>
        <w:ind w:left="0" w:firstLine="0"/>
        <w:jc w:val="left"/>
        <w:rPr>
          <w:b/>
          <w:color w:val="000000" w:themeColor="text1"/>
          <w:sz w:val="24"/>
          <w:szCs w:val="24"/>
        </w:rPr>
      </w:pPr>
    </w:p>
    <w:p w14:paraId="50DE83A7" w14:textId="77777777" w:rsidR="00A347FE" w:rsidRPr="00A347FE" w:rsidRDefault="00A347FE" w:rsidP="00A347FE">
      <w:pPr>
        <w:pStyle w:val="a6"/>
        <w:spacing w:before="240"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 xml:space="preserve">On behalf of _____________ University, hereinafter referred to as ______, the Rector, _________________ and Don State Technical University, hereinafter referred to as DSTU, the Rector, </w:t>
      </w:r>
      <w:proofErr w:type="spellStart"/>
      <w:r w:rsidRPr="00A347FE">
        <w:rPr>
          <w:rFonts w:ascii="Times New Roman" w:hAnsi="Times New Roman"/>
          <w:color w:val="000000" w:themeColor="text1"/>
          <w:sz w:val="24"/>
          <w:lang w:val="en-US"/>
        </w:rPr>
        <w:t>Meskhi</w:t>
      </w:r>
      <w:proofErr w:type="spellEnd"/>
      <w:r w:rsidRPr="00A347FE">
        <w:rPr>
          <w:rFonts w:ascii="Times New Roman" w:hAnsi="Times New Roman"/>
          <w:color w:val="000000" w:themeColor="text1"/>
          <w:sz w:val="24"/>
          <w:lang w:val="en-US"/>
        </w:rPr>
        <w:t xml:space="preserve"> </w:t>
      </w:r>
      <w:proofErr w:type="spellStart"/>
      <w:r w:rsidRPr="00A347FE">
        <w:rPr>
          <w:rFonts w:ascii="Times New Roman" w:hAnsi="Times New Roman"/>
          <w:color w:val="000000" w:themeColor="text1"/>
          <w:sz w:val="24"/>
          <w:lang w:val="en-US"/>
        </w:rPr>
        <w:t>Besik</w:t>
      </w:r>
      <w:proofErr w:type="spellEnd"/>
      <w:r w:rsidRPr="00A347FE">
        <w:rPr>
          <w:rFonts w:ascii="Times New Roman" w:hAnsi="Times New Roman"/>
          <w:color w:val="000000" w:themeColor="text1"/>
          <w:sz w:val="24"/>
          <w:lang w:val="en-US"/>
        </w:rPr>
        <w:t xml:space="preserve"> </w:t>
      </w:r>
      <w:proofErr w:type="spellStart"/>
      <w:r w:rsidRPr="00A347FE">
        <w:rPr>
          <w:rFonts w:ascii="Times New Roman" w:hAnsi="Times New Roman"/>
          <w:color w:val="000000" w:themeColor="text1"/>
          <w:sz w:val="24"/>
          <w:lang w:val="en-US"/>
        </w:rPr>
        <w:t>Chokhoevich</w:t>
      </w:r>
      <w:proofErr w:type="spellEnd"/>
      <w:r w:rsidRPr="00A347FE">
        <w:rPr>
          <w:rFonts w:ascii="Times New Roman" w:hAnsi="Times New Roman"/>
          <w:color w:val="000000" w:themeColor="text1"/>
          <w:sz w:val="24"/>
          <w:lang w:val="en-US"/>
        </w:rPr>
        <w:t>, (each a “Party” and collectively, the “Parties”), to develop the partnership signed this Partnership Agreement, hereinafter referred to as “Agreement”, on the following:</w:t>
      </w:r>
    </w:p>
    <w:p w14:paraId="036D7DCE" w14:textId="77777777" w:rsidR="00A347FE" w:rsidRPr="00A347FE" w:rsidRDefault="00A347FE" w:rsidP="00A347FE">
      <w:pPr>
        <w:pStyle w:val="a6"/>
        <w:numPr>
          <w:ilvl w:val="0"/>
          <w:numId w:val="14"/>
        </w:numPr>
        <w:snapToGrid w:val="0"/>
        <w:spacing w:before="240" w:after="120" w:line="276" w:lineRule="auto"/>
        <w:jc w:val="center"/>
        <w:rPr>
          <w:rFonts w:ascii="Times New Roman" w:hAnsi="Times New Roman"/>
          <w:b/>
          <w:bCs/>
          <w:color w:val="000000" w:themeColor="text1"/>
          <w:sz w:val="24"/>
          <w:lang w:val="en-US"/>
        </w:rPr>
      </w:pPr>
      <w:r w:rsidRPr="00A347FE">
        <w:rPr>
          <w:rFonts w:ascii="Times New Roman" w:hAnsi="Times New Roman"/>
          <w:b/>
          <w:bCs/>
          <w:color w:val="000000" w:themeColor="text1"/>
          <w:sz w:val="24"/>
          <w:lang w:val="en-US"/>
        </w:rPr>
        <w:t>SUBJECT OF AGREEMENT</w:t>
      </w:r>
    </w:p>
    <w:p w14:paraId="1A7FFD0A" w14:textId="77777777"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 xml:space="preserve">1.1 The Agreement shall outline the basic principles of strategic partnership and collaboration. </w:t>
      </w:r>
    </w:p>
    <w:p w14:paraId="3B1B1AC3" w14:textId="40F0FFD1"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 xml:space="preserve">1.2 The Parties </w:t>
      </w:r>
      <w:proofErr w:type="gramStart"/>
      <w:r w:rsidRPr="00A347FE">
        <w:rPr>
          <w:rFonts w:ascii="Times New Roman" w:hAnsi="Times New Roman"/>
          <w:color w:val="000000" w:themeColor="text1"/>
          <w:sz w:val="24"/>
          <w:lang w:val="en-US"/>
        </w:rPr>
        <w:t>are aimed</w:t>
      </w:r>
      <w:proofErr w:type="gramEnd"/>
      <w:r w:rsidRPr="00A347FE">
        <w:rPr>
          <w:rFonts w:ascii="Times New Roman" w:hAnsi="Times New Roman"/>
          <w:color w:val="000000" w:themeColor="text1"/>
          <w:sz w:val="24"/>
          <w:lang w:val="en-US"/>
        </w:rPr>
        <w:t xml:space="preserve"> at mutual assistance development in common goals achievement by means </w:t>
      </w:r>
      <w:r>
        <w:rPr>
          <w:rFonts w:ascii="Times New Roman" w:hAnsi="Times New Roman"/>
          <w:color w:val="000000" w:themeColor="text1"/>
          <w:sz w:val="24"/>
          <w:lang w:val="en-US"/>
        </w:rPr>
        <w:br/>
      </w:r>
      <w:r w:rsidRPr="00A347FE">
        <w:rPr>
          <w:rFonts w:ascii="Times New Roman" w:hAnsi="Times New Roman"/>
          <w:color w:val="000000" w:themeColor="text1"/>
          <w:sz w:val="24"/>
          <w:lang w:val="en-US"/>
        </w:rPr>
        <w:t xml:space="preserve">of long-term and comprehensive relations establishment. </w:t>
      </w:r>
    </w:p>
    <w:p w14:paraId="19DE722D" w14:textId="7892BF7A"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 xml:space="preserve">1.3 The main principles of cooperation are trust and mutual respect, compliance with Russian </w:t>
      </w:r>
      <w:r>
        <w:rPr>
          <w:rFonts w:ascii="Times New Roman" w:hAnsi="Times New Roman"/>
          <w:color w:val="000000" w:themeColor="text1"/>
          <w:sz w:val="24"/>
          <w:lang w:val="en-US"/>
        </w:rPr>
        <w:br/>
      </w:r>
      <w:r w:rsidRPr="00A347FE">
        <w:rPr>
          <w:rFonts w:ascii="Times New Roman" w:hAnsi="Times New Roman"/>
          <w:color w:val="000000" w:themeColor="text1"/>
          <w:sz w:val="24"/>
          <w:lang w:val="en-US"/>
        </w:rPr>
        <w:t xml:space="preserve">and international legislation. Cooperation </w:t>
      </w:r>
      <w:proofErr w:type="gramStart"/>
      <w:r w:rsidRPr="00A347FE">
        <w:rPr>
          <w:rFonts w:ascii="Times New Roman" w:hAnsi="Times New Roman"/>
          <w:color w:val="000000" w:themeColor="text1"/>
          <w:sz w:val="24"/>
          <w:lang w:val="en-US"/>
        </w:rPr>
        <w:t>shall be carried out</w:t>
      </w:r>
      <w:proofErr w:type="gramEnd"/>
      <w:r w:rsidRPr="00A347FE">
        <w:rPr>
          <w:rFonts w:ascii="Times New Roman" w:hAnsi="Times New Roman"/>
          <w:color w:val="000000" w:themeColor="text1"/>
          <w:sz w:val="24"/>
          <w:lang w:val="en-US"/>
        </w:rPr>
        <w:t xml:space="preserve"> with the full legal autonomy of the Parties.</w:t>
      </w:r>
    </w:p>
    <w:p w14:paraId="05CED8D5" w14:textId="77777777"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1.4 Priority areas of partnership:</w:t>
      </w:r>
    </w:p>
    <w:p w14:paraId="6B61047F" w14:textId="77777777"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1.4.1 Mutually beneficial relations development and bilateral academic contacts support;</w:t>
      </w:r>
    </w:p>
    <w:p w14:paraId="03F660EB" w14:textId="77777777"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1.4.2 Cooperation in scientific and technical research and development of joint educational and cultural projects;</w:t>
      </w:r>
    </w:p>
    <w:p w14:paraId="1DF0D6B0" w14:textId="77777777"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1.4.3 Education quality assurance;</w:t>
      </w:r>
    </w:p>
    <w:p w14:paraId="3B68E412" w14:textId="77777777"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 xml:space="preserve">1.4.4 Academic mobility </w:t>
      </w:r>
      <w:proofErr w:type="spellStart"/>
      <w:r w:rsidRPr="00A347FE">
        <w:rPr>
          <w:rFonts w:ascii="Times New Roman" w:hAnsi="Times New Roman"/>
          <w:color w:val="000000" w:themeColor="text1"/>
          <w:sz w:val="24"/>
          <w:lang w:val="en-US"/>
        </w:rPr>
        <w:t>programmes</w:t>
      </w:r>
      <w:proofErr w:type="spellEnd"/>
      <w:r w:rsidRPr="00A347FE">
        <w:rPr>
          <w:rFonts w:ascii="Times New Roman" w:hAnsi="Times New Roman"/>
          <w:color w:val="000000" w:themeColor="text1"/>
          <w:sz w:val="24"/>
          <w:lang w:val="en-US"/>
        </w:rPr>
        <w:t xml:space="preserve"> implementation</w:t>
      </w:r>
      <w:proofErr w:type="gramStart"/>
      <w:r w:rsidRPr="00A347FE">
        <w:rPr>
          <w:rFonts w:ascii="Times New Roman" w:hAnsi="Times New Roman"/>
          <w:color w:val="000000" w:themeColor="text1"/>
          <w:sz w:val="24"/>
          <w:lang w:val="en-US"/>
        </w:rPr>
        <w:t>;</w:t>
      </w:r>
      <w:proofErr w:type="gramEnd"/>
    </w:p>
    <w:p w14:paraId="420260FA" w14:textId="77777777"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 xml:space="preserve">1.4.5 Co-participation in national and international </w:t>
      </w:r>
      <w:proofErr w:type="spellStart"/>
      <w:r w:rsidRPr="00A347FE">
        <w:rPr>
          <w:rFonts w:ascii="Times New Roman" w:hAnsi="Times New Roman"/>
          <w:color w:val="000000" w:themeColor="text1"/>
          <w:sz w:val="24"/>
          <w:lang w:val="en-US"/>
        </w:rPr>
        <w:t>programmes</w:t>
      </w:r>
      <w:proofErr w:type="spellEnd"/>
      <w:r w:rsidRPr="00A347FE">
        <w:rPr>
          <w:rFonts w:ascii="Times New Roman" w:hAnsi="Times New Roman"/>
          <w:color w:val="000000" w:themeColor="text1"/>
          <w:sz w:val="24"/>
          <w:lang w:val="en-US"/>
        </w:rPr>
        <w:t xml:space="preserve"> and projects;</w:t>
      </w:r>
    </w:p>
    <w:p w14:paraId="704F39DF" w14:textId="77777777"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1.4.6 Exchange of information in areas of mutual interest between Parties</w:t>
      </w:r>
      <w:proofErr w:type="gramStart"/>
      <w:r w:rsidRPr="00A347FE">
        <w:rPr>
          <w:rFonts w:ascii="Times New Roman" w:hAnsi="Times New Roman"/>
          <w:color w:val="000000" w:themeColor="text1"/>
          <w:sz w:val="24"/>
          <w:lang w:val="en-US"/>
        </w:rPr>
        <w:t>;</w:t>
      </w:r>
      <w:proofErr w:type="gramEnd"/>
    </w:p>
    <w:p w14:paraId="2A6C2529" w14:textId="77777777"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1.4.7 Carrying out joint conferences, seminars and other events.</w:t>
      </w:r>
    </w:p>
    <w:p w14:paraId="11DA6732" w14:textId="77777777" w:rsidR="00A347FE" w:rsidRPr="00A347FE" w:rsidRDefault="00A347FE" w:rsidP="00A347FE">
      <w:pPr>
        <w:pStyle w:val="a6"/>
        <w:numPr>
          <w:ilvl w:val="0"/>
          <w:numId w:val="14"/>
        </w:numPr>
        <w:snapToGrid w:val="0"/>
        <w:spacing w:before="120" w:after="120" w:line="276" w:lineRule="auto"/>
        <w:jc w:val="center"/>
        <w:rPr>
          <w:rFonts w:ascii="Times New Roman" w:hAnsi="Times New Roman"/>
          <w:b/>
          <w:bCs/>
          <w:color w:val="000000" w:themeColor="text1"/>
          <w:sz w:val="24"/>
          <w:lang w:val="en-US"/>
        </w:rPr>
      </w:pPr>
      <w:r w:rsidRPr="00A347FE">
        <w:rPr>
          <w:rFonts w:ascii="Times New Roman" w:hAnsi="Times New Roman"/>
          <w:b/>
          <w:bCs/>
          <w:color w:val="000000" w:themeColor="text1"/>
          <w:sz w:val="24"/>
          <w:lang w:val="en-US"/>
        </w:rPr>
        <w:t xml:space="preserve">OBLIGATIONS OF THE PARTIES </w:t>
      </w:r>
    </w:p>
    <w:p w14:paraId="02B59FB7" w14:textId="77777777" w:rsidR="00A347FE" w:rsidRPr="00A347FE" w:rsidRDefault="00A347FE" w:rsidP="00A347FE">
      <w:pPr>
        <w:pStyle w:val="a6"/>
        <w:spacing w:line="276" w:lineRule="auto"/>
        <w:jc w:val="both"/>
        <w:rPr>
          <w:rFonts w:ascii="Times New Roman" w:hAnsi="Times New Roman"/>
          <w:color w:val="000000" w:themeColor="text1"/>
          <w:sz w:val="24"/>
          <w:lang w:val="vi-VN"/>
        </w:rPr>
      </w:pPr>
      <w:r w:rsidRPr="00A347FE">
        <w:rPr>
          <w:rFonts w:ascii="Times New Roman" w:hAnsi="Times New Roman"/>
          <w:color w:val="000000" w:themeColor="text1"/>
          <w:sz w:val="24"/>
          <w:lang w:val="vi-VN"/>
        </w:rPr>
        <w:t>2.1 The obligations of the Parties under the Agreement are identical.</w:t>
      </w:r>
    </w:p>
    <w:p w14:paraId="0CBCEBF3" w14:textId="77777777" w:rsidR="00A347FE" w:rsidRPr="00A347FE" w:rsidRDefault="00A347FE" w:rsidP="00A347FE">
      <w:pPr>
        <w:pStyle w:val="a6"/>
        <w:spacing w:line="276" w:lineRule="auto"/>
        <w:jc w:val="both"/>
        <w:rPr>
          <w:rFonts w:ascii="Times New Roman" w:hAnsi="Times New Roman"/>
          <w:color w:val="000000" w:themeColor="text1"/>
          <w:sz w:val="24"/>
          <w:lang w:val="vi-VN"/>
        </w:rPr>
      </w:pPr>
      <w:r w:rsidRPr="00A347FE">
        <w:rPr>
          <w:rFonts w:ascii="Times New Roman" w:hAnsi="Times New Roman"/>
          <w:color w:val="000000" w:themeColor="text1"/>
          <w:sz w:val="24"/>
          <w:lang w:val="vi-VN"/>
        </w:rPr>
        <w:t xml:space="preserve">2.2 The Parties have the right to take co-performers from other institutions of higher education as well as from third-party companies for projects implementation. </w:t>
      </w:r>
    </w:p>
    <w:p w14:paraId="46B49329" w14:textId="77777777" w:rsidR="00A347FE" w:rsidRPr="00A347FE" w:rsidRDefault="00A347FE" w:rsidP="00A347FE">
      <w:pPr>
        <w:pStyle w:val="a6"/>
        <w:spacing w:line="276" w:lineRule="auto"/>
        <w:jc w:val="both"/>
        <w:rPr>
          <w:rFonts w:ascii="Times New Roman" w:hAnsi="Times New Roman"/>
          <w:color w:val="000000" w:themeColor="text1"/>
          <w:sz w:val="24"/>
          <w:lang w:val="vi-VN"/>
        </w:rPr>
      </w:pPr>
      <w:r w:rsidRPr="00A347FE">
        <w:rPr>
          <w:rFonts w:ascii="Times New Roman" w:hAnsi="Times New Roman"/>
          <w:color w:val="000000" w:themeColor="text1"/>
          <w:sz w:val="24"/>
          <w:lang w:val="vi-VN"/>
        </w:rPr>
        <w:t>2.3 In the process of cooperation, the Parties undertake:</w:t>
      </w:r>
    </w:p>
    <w:p w14:paraId="187E5A1D" w14:textId="77777777" w:rsidR="00A347FE" w:rsidRPr="00A347FE" w:rsidRDefault="00A347FE" w:rsidP="00A347FE">
      <w:pPr>
        <w:pStyle w:val="a6"/>
        <w:spacing w:line="276" w:lineRule="auto"/>
        <w:jc w:val="both"/>
        <w:rPr>
          <w:rFonts w:ascii="Times New Roman" w:hAnsi="Times New Roman"/>
          <w:color w:val="000000" w:themeColor="text1"/>
          <w:sz w:val="24"/>
          <w:lang w:val="vi-VN"/>
        </w:rPr>
      </w:pPr>
      <w:r w:rsidRPr="00A347FE">
        <w:rPr>
          <w:rFonts w:ascii="Times New Roman" w:hAnsi="Times New Roman"/>
          <w:color w:val="000000" w:themeColor="text1"/>
          <w:sz w:val="24"/>
          <w:lang w:val="vi-VN"/>
        </w:rPr>
        <w:t>2.3.1 To inform each other about international, national and local events (conferences, seminars, exhibitions, festivals, contests, etc.) which are held by the Parties;</w:t>
      </w:r>
    </w:p>
    <w:p w14:paraId="4253C701" w14:textId="77777777" w:rsidR="00A347FE" w:rsidRPr="00A347FE" w:rsidRDefault="00A347FE" w:rsidP="00A347FE">
      <w:pPr>
        <w:pStyle w:val="a6"/>
        <w:spacing w:line="276" w:lineRule="auto"/>
        <w:jc w:val="both"/>
        <w:rPr>
          <w:rFonts w:ascii="Times New Roman" w:hAnsi="Times New Roman"/>
          <w:color w:val="000000" w:themeColor="text1"/>
          <w:sz w:val="24"/>
          <w:lang w:val="vi-VN"/>
        </w:rPr>
      </w:pPr>
      <w:r w:rsidRPr="00A347FE">
        <w:rPr>
          <w:rFonts w:ascii="Times New Roman" w:hAnsi="Times New Roman"/>
          <w:color w:val="000000" w:themeColor="text1"/>
          <w:sz w:val="24"/>
          <w:lang w:val="vi-VN"/>
        </w:rPr>
        <w:t>2.3.2 To specify the projects to be further implemented in the fields concerning both Parties, hereinafter referred to as “Projects”;</w:t>
      </w:r>
    </w:p>
    <w:p w14:paraId="23063B3F" w14:textId="77777777" w:rsidR="00A347FE" w:rsidRPr="00A347FE" w:rsidRDefault="00A347FE" w:rsidP="00A347FE">
      <w:pPr>
        <w:pStyle w:val="a6"/>
        <w:spacing w:line="276" w:lineRule="auto"/>
        <w:jc w:val="both"/>
        <w:rPr>
          <w:rFonts w:ascii="Times New Roman" w:hAnsi="Times New Roman"/>
          <w:color w:val="000000" w:themeColor="text1"/>
          <w:sz w:val="24"/>
          <w:lang w:val="vi-VN"/>
        </w:rPr>
      </w:pPr>
      <w:r w:rsidRPr="00A347FE">
        <w:rPr>
          <w:rFonts w:ascii="Times New Roman" w:hAnsi="Times New Roman"/>
          <w:color w:val="000000" w:themeColor="text1"/>
          <w:sz w:val="24"/>
          <w:lang w:val="vi-VN"/>
        </w:rPr>
        <w:t>2.3.3 To search funding sources for Projects implementation;</w:t>
      </w:r>
    </w:p>
    <w:p w14:paraId="411B971C" w14:textId="77777777" w:rsidR="00A347FE" w:rsidRPr="00A347FE" w:rsidRDefault="00A347FE" w:rsidP="00A347FE">
      <w:pPr>
        <w:pStyle w:val="a6"/>
        <w:spacing w:line="276" w:lineRule="auto"/>
        <w:jc w:val="both"/>
        <w:rPr>
          <w:rFonts w:ascii="Times New Roman" w:hAnsi="Times New Roman"/>
          <w:color w:val="000000" w:themeColor="text1"/>
          <w:sz w:val="24"/>
          <w:lang w:val="vi-VN"/>
        </w:rPr>
      </w:pPr>
      <w:r w:rsidRPr="00A347FE">
        <w:rPr>
          <w:rFonts w:ascii="Times New Roman" w:hAnsi="Times New Roman"/>
          <w:color w:val="000000" w:themeColor="text1"/>
          <w:sz w:val="24"/>
          <w:lang w:val="vi-VN"/>
        </w:rPr>
        <w:t>2.3.4 To prepare the papers required to obtain funding for Projects implementation.</w:t>
      </w:r>
    </w:p>
    <w:p w14:paraId="5A80E1FD" w14:textId="77777777" w:rsidR="00A347FE" w:rsidRPr="00A347FE" w:rsidRDefault="00A347FE" w:rsidP="00A347FE">
      <w:pPr>
        <w:pStyle w:val="a6"/>
        <w:numPr>
          <w:ilvl w:val="0"/>
          <w:numId w:val="14"/>
        </w:numPr>
        <w:spacing w:before="240" w:after="120" w:line="276" w:lineRule="auto"/>
        <w:jc w:val="center"/>
        <w:rPr>
          <w:rFonts w:ascii="Times New Roman" w:hAnsi="Times New Roman"/>
          <w:b/>
          <w:bCs/>
          <w:color w:val="000000" w:themeColor="text1"/>
          <w:sz w:val="24"/>
          <w:lang w:val="en-US"/>
        </w:rPr>
      </w:pPr>
      <w:r w:rsidRPr="00A347FE">
        <w:rPr>
          <w:rFonts w:ascii="Times New Roman" w:hAnsi="Times New Roman"/>
          <w:b/>
          <w:bCs/>
          <w:color w:val="000000" w:themeColor="text1"/>
          <w:sz w:val="24"/>
          <w:lang w:val="en-US"/>
        </w:rPr>
        <w:t>SCIENTIFIC RESEARCH RESULTS PUBLISHING</w:t>
      </w:r>
    </w:p>
    <w:p w14:paraId="1D6A986E" w14:textId="5D563BCE" w:rsidR="00A347FE" w:rsidRPr="00A347FE" w:rsidRDefault="00A347FE" w:rsidP="00A347FE">
      <w:pPr>
        <w:pStyle w:val="a6"/>
        <w:spacing w:before="120" w:after="120"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 xml:space="preserve">All the scientific and technical information received via joint research projects implementation will </w:t>
      </w:r>
      <w:r>
        <w:rPr>
          <w:rFonts w:ascii="Times New Roman" w:hAnsi="Times New Roman"/>
          <w:color w:val="000000" w:themeColor="text1"/>
          <w:sz w:val="24"/>
          <w:lang w:val="en-US"/>
        </w:rPr>
        <w:br/>
      </w:r>
      <w:r w:rsidRPr="00A347FE">
        <w:rPr>
          <w:rFonts w:ascii="Times New Roman" w:hAnsi="Times New Roman"/>
          <w:color w:val="000000" w:themeColor="text1"/>
          <w:sz w:val="24"/>
          <w:lang w:val="en-US"/>
        </w:rPr>
        <w:t xml:space="preserve">be available for the Parties. During the term of the Agreement and within two (2) years after </w:t>
      </w:r>
      <w:r>
        <w:rPr>
          <w:rFonts w:ascii="Times New Roman" w:hAnsi="Times New Roman"/>
          <w:color w:val="000000" w:themeColor="text1"/>
          <w:sz w:val="24"/>
          <w:lang w:val="en-US"/>
        </w:rPr>
        <w:br/>
      </w:r>
      <w:r w:rsidRPr="00A347FE">
        <w:rPr>
          <w:rFonts w:ascii="Times New Roman" w:hAnsi="Times New Roman"/>
          <w:color w:val="000000" w:themeColor="text1"/>
          <w:sz w:val="24"/>
          <w:lang w:val="en-US"/>
        </w:rPr>
        <w:t xml:space="preserve">its expiration, each of the Parties agrees to seek permission from the other Party with the intention </w:t>
      </w:r>
      <w:r>
        <w:rPr>
          <w:rFonts w:ascii="Times New Roman" w:hAnsi="Times New Roman"/>
          <w:color w:val="000000" w:themeColor="text1"/>
          <w:sz w:val="24"/>
          <w:lang w:val="en-US"/>
        </w:rPr>
        <w:br/>
      </w:r>
      <w:r w:rsidRPr="00A347FE">
        <w:rPr>
          <w:rFonts w:ascii="Times New Roman" w:hAnsi="Times New Roman"/>
          <w:color w:val="000000" w:themeColor="text1"/>
          <w:sz w:val="24"/>
          <w:lang w:val="en-US"/>
        </w:rPr>
        <w:lastRenderedPageBreak/>
        <w:t xml:space="preserve">to publish the results of joint research. By means of negotiations, the Parties agree to determine whether the publication of scientific results incurs the disclosure of commercial information taking into account the state requirements regarding patent legislation, which enables to apply and issue patents. The Parties also agree to stick to the common practice concerning co-authorship. </w:t>
      </w:r>
    </w:p>
    <w:p w14:paraId="1D666E8F" w14:textId="77777777" w:rsidR="00A347FE" w:rsidRPr="00A347FE" w:rsidRDefault="00A347FE" w:rsidP="00A347FE">
      <w:pPr>
        <w:pStyle w:val="a6"/>
        <w:numPr>
          <w:ilvl w:val="0"/>
          <w:numId w:val="14"/>
        </w:numPr>
        <w:spacing w:before="120" w:after="120" w:line="276" w:lineRule="auto"/>
        <w:jc w:val="center"/>
        <w:rPr>
          <w:rFonts w:ascii="Times New Roman" w:hAnsi="Times New Roman"/>
          <w:b/>
          <w:color w:val="000000" w:themeColor="text1"/>
          <w:sz w:val="24"/>
          <w:lang w:val="en-US"/>
        </w:rPr>
      </w:pPr>
      <w:r w:rsidRPr="00A347FE">
        <w:rPr>
          <w:rFonts w:ascii="Times New Roman" w:hAnsi="Times New Roman"/>
          <w:b/>
          <w:color w:val="000000" w:themeColor="text1"/>
          <w:sz w:val="24"/>
          <w:lang w:val="en-US"/>
        </w:rPr>
        <w:t>FINAL PROVISIONS</w:t>
      </w:r>
    </w:p>
    <w:p w14:paraId="7DAC1912" w14:textId="50412D38"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 xml:space="preserve">4.1 All changes and amendments to this agreement </w:t>
      </w:r>
      <w:proofErr w:type="gramStart"/>
      <w:r w:rsidRPr="00A347FE">
        <w:rPr>
          <w:rFonts w:ascii="Times New Roman" w:hAnsi="Times New Roman"/>
          <w:color w:val="000000" w:themeColor="text1"/>
          <w:sz w:val="24"/>
          <w:lang w:val="en-US"/>
        </w:rPr>
        <w:t xml:space="preserve">must be done in a written form and signed </w:t>
      </w:r>
      <w:r>
        <w:rPr>
          <w:rFonts w:ascii="Times New Roman" w:hAnsi="Times New Roman"/>
          <w:color w:val="000000" w:themeColor="text1"/>
          <w:sz w:val="24"/>
          <w:lang w:val="en-US"/>
        </w:rPr>
        <w:br/>
      </w:r>
      <w:r w:rsidRPr="00A347FE">
        <w:rPr>
          <w:rFonts w:ascii="Times New Roman" w:hAnsi="Times New Roman"/>
          <w:color w:val="000000" w:themeColor="text1"/>
          <w:sz w:val="24"/>
          <w:lang w:val="en-US"/>
        </w:rPr>
        <w:t>by empowered persons of both parties</w:t>
      </w:r>
      <w:proofErr w:type="gramEnd"/>
      <w:r w:rsidRPr="00A347FE">
        <w:rPr>
          <w:rFonts w:ascii="Times New Roman" w:hAnsi="Times New Roman"/>
          <w:color w:val="000000" w:themeColor="text1"/>
          <w:sz w:val="24"/>
          <w:lang w:val="en-US"/>
        </w:rPr>
        <w:t>.</w:t>
      </w:r>
    </w:p>
    <w:p w14:paraId="4E4ABF6C" w14:textId="77777777"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 xml:space="preserve">4.2 All joint activities of the parties, financial relations included, </w:t>
      </w:r>
      <w:proofErr w:type="gramStart"/>
      <w:r w:rsidRPr="00A347FE">
        <w:rPr>
          <w:rFonts w:ascii="Times New Roman" w:hAnsi="Times New Roman"/>
          <w:color w:val="000000" w:themeColor="text1"/>
          <w:sz w:val="24"/>
          <w:lang w:val="en-US"/>
        </w:rPr>
        <w:t>must be formed</w:t>
      </w:r>
      <w:proofErr w:type="gramEnd"/>
      <w:r w:rsidRPr="00A347FE">
        <w:rPr>
          <w:rFonts w:ascii="Times New Roman" w:hAnsi="Times New Roman"/>
          <w:color w:val="000000" w:themeColor="text1"/>
          <w:sz w:val="24"/>
          <w:lang w:val="en-US"/>
        </w:rPr>
        <w:t xml:space="preserve"> </w:t>
      </w:r>
      <w:r w:rsidRPr="00A347FE">
        <w:rPr>
          <w:rFonts w:ascii="Times New Roman" w:hAnsi="Times New Roman"/>
          <w:color w:val="000000" w:themeColor="text1"/>
          <w:sz w:val="24"/>
          <w:lang w:val="en-US"/>
        </w:rPr>
        <w:br/>
        <w:t>as separate agreements.</w:t>
      </w:r>
    </w:p>
    <w:p w14:paraId="249E840D" w14:textId="77777777"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 xml:space="preserve">4.3 The Agreement </w:t>
      </w:r>
      <w:proofErr w:type="gramStart"/>
      <w:r w:rsidRPr="00A347FE">
        <w:rPr>
          <w:rFonts w:ascii="Times New Roman" w:hAnsi="Times New Roman"/>
          <w:color w:val="000000" w:themeColor="text1"/>
          <w:sz w:val="24"/>
          <w:lang w:val="en-US"/>
        </w:rPr>
        <w:t>can be terminated</w:t>
      </w:r>
      <w:proofErr w:type="gramEnd"/>
      <w:r w:rsidRPr="00A347FE">
        <w:rPr>
          <w:rFonts w:ascii="Times New Roman" w:hAnsi="Times New Roman"/>
          <w:color w:val="000000" w:themeColor="text1"/>
          <w:sz w:val="24"/>
          <w:lang w:val="en-US"/>
        </w:rPr>
        <w:t xml:space="preserve"> by mutual consent of the Parties. </w:t>
      </w:r>
    </w:p>
    <w:p w14:paraId="703CBD30" w14:textId="6F709FF2"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 xml:space="preserve">4.4 The Agreement can be terminated ahead of time at the initiative of either Party </w:t>
      </w:r>
      <w:r w:rsidRPr="00A347FE">
        <w:rPr>
          <w:rFonts w:ascii="Times New Roman" w:hAnsi="Times New Roman"/>
          <w:color w:val="000000" w:themeColor="text1"/>
          <w:sz w:val="24"/>
          <w:lang w:val="en-US"/>
        </w:rPr>
        <w:br/>
        <w:t xml:space="preserve">of what the other Party should be notified in a written form at least one month prior to the termination </w:t>
      </w:r>
      <w:r>
        <w:rPr>
          <w:rFonts w:ascii="Times New Roman" w:hAnsi="Times New Roman"/>
          <w:color w:val="000000" w:themeColor="text1"/>
          <w:sz w:val="24"/>
          <w:lang w:val="en-US"/>
        </w:rPr>
        <w:br/>
      </w:r>
      <w:r w:rsidRPr="00A347FE">
        <w:rPr>
          <w:rFonts w:ascii="Times New Roman" w:hAnsi="Times New Roman"/>
          <w:color w:val="000000" w:themeColor="text1"/>
          <w:sz w:val="24"/>
          <w:lang w:val="en-US"/>
        </w:rPr>
        <w:t>of the Agreement.</w:t>
      </w:r>
    </w:p>
    <w:p w14:paraId="6532CBCD" w14:textId="77777777"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 xml:space="preserve">4.5 The agreement copies received by e-mail or by fax are equal in legal terms. </w:t>
      </w:r>
    </w:p>
    <w:p w14:paraId="68C170EE" w14:textId="12185910"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 xml:space="preserve">4.6 The present Agreement enters into force upon its signing by the Parties and is valid </w:t>
      </w:r>
      <w:r>
        <w:rPr>
          <w:rFonts w:ascii="Times New Roman" w:hAnsi="Times New Roman"/>
          <w:color w:val="000000" w:themeColor="text1"/>
          <w:sz w:val="24"/>
          <w:lang w:val="en-US"/>
        </w:rPr>
        <w:br/>
      </w:r>
      <w:r w:rsidRPr="00A347FE">
        <w:rPr>
          <w:rFonts w:ascii="Times New Roman" w:hAnsi="Times New Roman"/>
          <w:color w:val="000000" w:themeColor="text1"/>
          <w:sz w:val="24"/>
          <w:lang w:val="en-US"/>
        </w:rPr>
        <w:t xml:space="preserve">until _______, 20___. The validity period </w:t>
      </w:r>
      <w:proofErr w:type="gramStart"/>
      <w:r w:rsidRPr="00A347FE">
        <w:rPr>
          <w:rFonts w:ascii="Times New Roman" w:hAnsi="Times New Roman"/>
          <w:color w:val="000000" w:themeColor="text1"/>
          <w:sz w:val="24"/>
          <w:lang w:val="en-US"/>
        </w:rPr>
        <w:t>is extended</w:t>
      </w:r>
      <w:proofErr w:type="gramEnd"/>
      <w:r w:rsidRPr="00A347FE">
        <w:rPr>
          <w:rFonts w:ascii="Times New Roman" w:hAnsi="Times New Roman"/>
          <w:color w:val="000000" w:themeColor="text1"/>
          <w:sz w:val="24"/>
          <w:lang w:val="en-US"/>
        </w:rPr>
        <w:t xml:space="preserve"> if neither of the Parties declares about </w:t>
      </w:r>
      <w:r>
        <w:rPr>
          <w:rFonts w:ascii="Times New Roman" w:hAnsi="Times New Roman"/>
          <w:color w:val="000000" w:themeColor="text1"/>
          <w:sz w:val="24"/>
          <w:lang w:val="en-US"/>
        </w:rPr>
        <w:br/>
      </w:r>
      <w:r w:rsidRPr="00A347FE">
        <w:rPr>
          <w:rFonts w:ascii="Times New Roman" w:hAnsi="Times New Roman"/>
          <w:color w:val="000000" w:themeColor="text1"/>
          <w:sz w:val="24"/>
          <w:lang w:val="en-US"/>
        </w:rPr>
        <w:t>its termination at least three months prior to the expiry date.</w:t>
      </w:r>
    </w:p>
    <w:p w14:paraId="60164528" w14:textId="77777777" w:rsidR="00A347FE" w:rsidRPr="00A347FE" w:rsidRDefault="00A347FE" w:rsidP="00A347FE">
      <w:pPr>
        <w:pStyle w:val="a6"/>
        <w:spacing w:line="276" w:lineRule="auto"/>
        <w:jc w:val="both"/>
        <w:rPr>
          <w:rFonts w:ascii="Times New Roman" w:hAnsi="Times New Roman"/>
          <w:color w:val="000000" w:themeColor="text1"/>
          <w:sz w:val="24"/>
          <w:lang w:val="en-US"/>
        </w:rPr>
      </w:pPr>
    </w:p>
    <w:p w14:paraId="5168028C" w14:textId="77777777" w:rsidR="00A347FE" w:rsidRPr="00A347FE" w:rsidRDefault="00A347FE" w:rsidP="00A347FE">
      <w:pPr>
        <w:pStyle w:val="a5"/>
        <w:numPr>
          <w:ilvl w:val="0"/>
          <w:numId w:val="14"/>
        </w:numPr>
        <w:spacing w:before="120" w:after="120" w:line="276" w:lineRule="auto"/>
        <w:jc w:val="center"/>
        <w:rPr>
          <w:b/>
          <w:color w:val="000000" w:themeColor="text1"/>
          <w:sz w:val="24"/>
          <w:szCs w:val="24"/>
          <w:lang w:val="en-US"/>
        </w:rPr>
      </w:pPr>
      <w:r w:rsidRPr="00A347FE">
        <w:rPr>
          <w:b/>
          <w:color w:val="000000" w:themeColor="text1"/>
          <w:sz w:val="24"/>
          <w:szCs w:val="24"/>
          <w:lang w:val="en-US"/>
        </w:rPr>
        <w:t xml:space="preserve">DISPUTES ESCALATION </w:t>
      </w:r>
    </w:p>
    <w:p w14:paraId="1E3687BC" w14:textId="77777777"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5.1 The Parties assume to undertake</w:t>
      </w:r>
      <w:r w:rsidRPr="00A347FE">
        <w:rPr>
          <w:rFonts w:ascii="Times New Roman" w:hAnsi="Times New Roman"/>
          <w:color w:val="000000" w:themeColor="text1"/>
          <w:sz w:val="24"/>
          <w:lang w:val="vi-VN"/>
        </w:rPr>
        <w:t xml:space="preserve"> </w:t>
      </w:r>
      <w:r w:rsidRPr="00A347FE">
        <w:rPr>
          <w:rFonts w:ascii="Times New Roman" w:hAnsi="Times New Roman"/>
          <w:color w:val="000000" w:themeColor="text1"/>
          <w:sz w:val="24"/>
          <w:lang w:val="en-US"/>
        </w:rPr>
        <w:t xml:space="preserve">the relevant measures to settle any disputes </w:t>
      </w:r>
      <w:r w:rsidRPr="00A347FE">
        <w:rPr>
          <w:rFonts w:ascii="Times New Roman" w:hAnsi="Times New Roman"/>
          <w:color w:val="000000" w:themeColor="text1"/>
          <w:sz w:val="24"/>
          <w:lang w:val="en-US"/>
        </w:rPr>
        <w:br/>
        <w:t>and claims by mutual consultation and negotiations.</w:t>
      </w:r>
    </w:p>
    <w:p w14:paraId="2D01E6BA" w14:textId="77777777" w:rsidR="00A347FE" w:rsidRPr="00A347FE" w:rsidRDefault="00A347FE" w:rsidP="00A347FE">
      <w:pPr>
        <w:pStyle w:val="a6"/>
        <w:spacing w:line="276" w:lineRule="auto"/>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 xml:space="preserve">5.2 The agreement has been executed in English and Russian languages </w:t>
      </w:r>
      <w:r w:rsidRPr="00A347FE">
        <w:rPr>
          <w:rFonts w:ascii="Times New Roman" w:hAnsi="Times New Roman"/>
          <w:color w:val="000000" w:themeColor="text1"/>
          <w:sz w:val="24"/>
          <w:lang w:val="en-US"/>
        </w:rPr>
        <w:br/>
        <w:t>all having equal force. However if there shall be any conflict between the three versions, the English version shall prevail.</w:t>
      </w:r>
    </w:p>
    <w:p w14:paraId="3CFD4696" w14:textId="77777777" w:rsidR="00A347FE" w:rsidRPr="00A347FE" w:rsidRDefault="00A347FE" w:rsidP="00A347FE">
      <w:pPr>
        <w:pStyle w:val="a6"/>
        <w:spacing w:before="120" w:after="120" w:line="276" w:lineRule="auto"/>
        <w:jc w:val="both"/>
        <w:rPr>
          <w:rFonts w:ascii="Times New Roman" w:hAnsi="Times New Roman"/>
          <w:color w:val="000000" w:themeColor="text1"/>
          <w:sz w:val="24"/>
          <w:lang w:val="en-US"/>
        </w:rPr>
      </w:pPr>
    </w:p>
    <w:p w14:paraId="5B89BA3D" w14:textId="77777777" w:rsidR="00A347FE" w:rsidRPr="00A347FE" w:rsidRDefault="00A347FE" w:rsidP="00A347FE">
      <w:pPr>
        <w:pStyle w:val="a6"/>
        <w:spacing w:line="276" w:lineRule="auto"/>
        <w:jc w:val="both"/>
        <w:rPr>
          <w:rFonts w:ascii="Times New Roman" w:hAnsi="Times New Roman"/>
          <w:color w:val="000000" w:themeColor="text1"/>
          <w:sz w:val="24"/>
          <w:lang w:val="en-US"/>
        </w:rPr>
      </w:pPr>
    </w:p>
    <w:tbl>
      <w:tblPr>
        <w:tblStyle w:val="ab"/>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298"/>
        <w:gridCol w:w="5323"/>
      </w:tblGrid>
      <w:tr w:rsidR="00A347FE" w:rsidRPr="00A347FE" w14:paraId="1957E3AC" w14:textId="77777777" w:rsidTr="00FB08E7">
        <w:trPr>
          <w:trHeight w:val="2647"/>
        </w:trPr>
        <w:tc>
          <w:tcPr>
            <w:tcW w:w="4728" w:type="dxa"/>
          </w:tcPr>
          <w:p w14:paraId="4DBA9684" w14:textId="77777777" w:rsidR="00A347FE" w:rsidRPr="00A347FE" w:rsidRDefault="00A347FE" w:rsidP="00FB08E7">
            <w:pPr>
              <w:pStyle w:val="a6"/>
              <w:ind w:left="180"/>
              <w:rPr>
                <w:rFonts w:ascii="Times New Roman" w:hAnsi="Times New Roman"/>
                <w:color w:val="000000" w:themeColor="text1"/>
                <w:sz w:val="24"/>
                <w:lang w:val="en-US"/>
              </w:rPr>
            </w:pPr>
            <w:r w:rsidRPr="00A347FE">
              <w:rPr>
                <w:rFonts w:ascii="Times New Roman" w:hAnsi="Times New Roman"/>
                <w:color w:val="000000" w:themeColor="text1"/>
                <w:sz w:val="24"/>
                <w:lang w:val="en-US"/>
              </w:rPr>
              <w:t>On behalf of Don State Technical</w:t>
            </w:r>
          </w:p>
          <w:p w14:paraId="0A2D366D" w14:textId="77777777" w:rsidR="00A347FE" w:rsidRPr="00A347FE" w:rsidRDefault="00A347FE" w:rsidP="00FB08E7">
            <w:pPr>
              <w:pStyle w:val="a6"/>
              <w:ind w:left="180"/>
              <w:rPr>
                <w:rFonts w:ascii="Times New Roman" w:hAnsi="Times New Roman"/>
                <w:color w:val="000000" w:themeColor="text1"/>
                <w:sz w:val="24"/>
                <w:lang w:val="en-US"/>
              </w:rPr>
            </w:pPr>
            <w:r w:rsidRPr="00A347FE">
              <w:rPr>
                <w:rFonts w:ascii="Times New Roman" w:hAnsi="Times New Roman"/>
                <w:color w:val="000000" w:themeColor="text1"/>
                <w:sz w:val="24"/>
                <w:lang w:val="en-US"/>
              </w:rPr>
              <w:t xml:space="preserve">University, Rostov-on-Don, </w:t>
            </w:r>
          </w:p>
          <w:p w14:paraId="038D995E" w14:textId="77777777" w:rsidR="00A347FE" w:rsidRPr="00A347FE" w:rsidRDefault="00A347FE" w:rsidP="00FB08E7">
            <w:pPr>
              <w:pStyle w:val="a6"/>
              <w:ind w:left="180"/>
              <w:rPr>
                <w:rFonts w:ascii="Times New Roman" w:hAnsi="Times New Roman"/>
                <w:color w:val="000000" w:themeColor="text1"/>
                <w:sz w:val="24"/>
                <w:lang w:val="en-US"/>
              </w:rPr>
            </w:pPr>
            <w:r w:rsidRPr="00A347FE">
              <w:rPr>
                <w:rFonts w:ascii="Times New Roman" w:hAnsi="Times New Roman"/>
                <w:color w:val="000000" w:themeColor="text1"/>
                <w:sz w:val="24"/>
                <w:lang w:val="en-US"/>
              </w:rPr>
              <w:t>the Russian Federation</w:t>
            </w:r>
          </w:p>
          <w:p w14:paraId="6A414D3D" w14:textId="77777777" w:rsidR="00A347FE" w:rsidRPr="00A347FE" w:rsidRDefault="00A347FE" w:rsidP="00FB08E7">
            <w:pPr>
              <w:pStyle w:val="a6"/>
              <w:ind w:left="180"/>
              <w:jc w:val="both"/>
              <w:rPr>
                <w:rFonts w:ascii="Times New Roman" w:hAnsi="Times New Roman"/>
                <w:color w:val="000000" w:themeColor="text1"/>
                <w:sz w:val="24"/>
                <w:lang w:val="en-US"/>
              </w:rPr>
            </w:pPr>
          </w:p>
          <w:p w14:paraId="663D0FCC" w14:textId="77777777" w:rsidR="00A347FE" w:rsidRPr="00A347FE" w:rsidRDefault="00A347FE" w:rsidP="00FB08E7">
            <w:pPr>
              <w:pStyle w:val="a6"/>
              <w:ind w:left="180"/>
              <w:jc w:val="both"/>
              <w:rPr>
                <w:rFonts w:ascii="Times New Roman" w:hAnsi="Times New Roman"/>
                <w:color w:val="000000" w:themeColor="text1"/>
                <w:sz w:val="24"/>
                <w:lang w:val="en-US"/>
              </w:rPr>
            </w:pPr>
          </w:p>
          <w:p w14:paraId="4F9401DD" w14:textId="77777777" w:rsidR="00A347FE" w:rsidRPr="00A347FE" w:rsidRDefault="00A347FE" w:rsidP="00FB08E7">
            <w:pPr>
              <w:pStyle w:val="a6"/>
              <w:ind w:left="180"/>
              <w:jc w:val="both"/>
              <w:rPr>
                <w:rFonts w:ascii="Times New Roman" w:hAnsi="Times New Roman"/>
                <w:color w:val="000000" w:themeColor="text1"/>
                <w:sz w:val="24"/>
                <w:lang w:val="en-US"/>
              </w:rPr>
            </w:pPr>
          </w:p>
          <w:p w14:paraId="7C1865AE" w14:textId="77777777" w:rsidR="00A347FE" w:rsidRPr="00A347FE" w:rsidRDefault="00A347FE" w:rsidP="00FB08E7">
            <w:pPr>
              <w:pStyle w:val="a6"/>
              <w:ind w:left="180"/>
              <w:jc w:val="both"/>
              <w:rPr>
                <w:rFonts w:ascii="Times New Roman" w:hAnsi="Times New Roman"/>
                <w:color w:val="000000" w:themeColor="text1"/>
                <w:sz w:val="24"/>
                <w:lang w:val="en-US"/>
              </w:rPr>
            </w:pPr>
          </w:p>
          <w:p w14:paraId="4F01C1B7" w14:textId="77777777" w:rsidR="00A347FE" w:rsidRPr="00A347FE" w:rsidRDefault="00A347FE" w:rsidP="00FB08E7">
            <w:pPr>
              <w:pStyle w:val="a6"/>
              <w:ind w:left="180"/>
              <w:jc w:val="both"/>
              <w:rPr>
                <w:rFonts w:ascii="Times New Roman" w:hAnsi="Times New Roman"/>
                <w:color w:val="000000" w:themeColor="text1"/>
                <w:sz w:val="24"/>
                <w:lang w:val="en-US"/>
              </w:rPr>
            </w:pPr>
            <w:r w:rsidRPr="00A347FE">
              <w:rPr>
                <w:rFonts w:ascii="Times New Roman" w:hAnsi="Times New Roman"/>
                <w:color w:val="000000" w:themeColor="text1"/>
                <w:sz w:val="24"/>
                <w:lang w:val="en-US"/>
              </w:rPr>
              <w:t xml:space="preserve">Rector _________________________ </w:t>
            </w:r>
          </w:p>
          <w:p w14:paraId="11716CEA" w14:textId="77777777" w:rsidR="00A347FE" w:rsidRPr="00A347FE" w:rsidRDefault="00A347FE" w:rsidP="00FB08E7">
            <w:pPr>
              <w:pStyle w:val="a6"/>
              <w:ind w:left="180"/>
              <w:jc w:val="both"/>
              <w:rPr>
                <w:rFonts w:ascii="Times New Roman" w:hAnsi="Times New Roman"/>
                <w:color w:val="000000" w:themeColor="text1"/>
                <w:sz w:val="24"/>
                <w:lang w:val="en-US"/>
              </w:rPr>
            </w:pPr>
          </w:p>
          <w:p w14:paraId="476C01E8" w14:textId="77777777" w:rsidR="00A347FE" w:rsidRPr="00A347FE" w:rsidRDefault="00A347FE" w:rsidP="00FB08E7">
            <w:pPr>
              <w:pStyle w:val="a6"/>
              <w:ind w:left="180" w:right="-754"/>
              <w:rPr>
                <w:rFonts w:ascii="Times New Roman" w:hAnsi="Times New Roman"/>
                <w:color w:val="000000" w:themeColor="text1"/>
                <w:sz w:val="24"/>
                <w:lang w:val="en-US"/>
              </w:rPr>
            </w:pPr>
            <w:proofErr w:type="spellStart"/>
            <w:r w:rsidRPr="00A347FE">
              <w:rPr>
                <w:rFonts w:ascii="Times New Roman" w:hAnsi="Times New Roman"/>
                <w:color w:val="000000" w:themeColor="text1"/>
                <w:sz w:val="24"/>
                <w:lang w:val="en-US"/>
              </w:rPr>
              <w:t>Meskhi</w:t>
            </w:r>
            <w:proofErr w:type="spellEnd"/>
            <w:r w:rsidRPr="00A347FE">
              <w:rPr>
                <w:rFonts w:ascii="Times New Roman" w:hAnsi="Times New Roman"/>
                <w:color w:val="000000" w:themeColor="text1"/>
                <w:sz w:val="24"/>
                <w:lang w:val="en-US"/>
              </w:rPr>
              <w:t xml:space="preserve"> </w:t>
            </w:r>
            <w:proofErr w:type="spellStart"/>
            <w:r w:rsidRPr="00A347FE">
              <w:rPr>
                <w:rFonts w:ascii="Times New Roman" w:hAnsi="Times New Roman"/>
                <w:color w:val="000000" w:themeColor="text1"/>
                <w:sz w:val="24"/>
                <w:lang w:val="en-US"/>
              </w:rPr>
              <w:t>Besik</w:t>
            </w:r>
            <w:proofErr w:type="spellEnd"/>
            <w:r w:rsidRPr="00A347FE">
              <w:rPr>
                <w:rFonts w:ascii="Times New Roman" w:hAnsi="Times New Roman"/>
                <w:color w:val="000000" w:themeColor="text1"/>
                <w:sz w:val="24"/>
                <w:lang w:val="en-US"/>
              </w:rPr>
              <w:t xml:space="preserve"> </w:t>
            </w:r>
            <w:proofErr w:type="spellStart"/>
            <w:r w:rsidRPr="00A347FE">
              <w:rPr>
                <w:rFonts w:ascii="Times New Roman" w:hAnsi="Times New Roman"/>
                <w:color w:val="000000" w:themeColor="text1"/>
                <w:sz w:val="24"/>
                <w:lang w:val="en-US"/>
              </w:rPr>
              <w:t>Chokhoevich</w:t>
            </w:r>
            <w:proofErr w:type="spellEnd"/>
          </w:p>
          <w:p w14:paraId="15920444" w14:textId="77777777" w:rsidR="00A347FE" w:rsidRPr="00A347FE" w:rsidRDefault="00A347FE" w:rsidP="00FB08E7">
            <w:pPr>
              <w:pStyle w:val="a6"/>
              <w:ind w:left="180"/>
              <w:rPr>
                <w:rFonts w:ascii="Times New Roman" w:hAnsi="Times New Roman"/>
                <w:color w:val="000000" w:themeColor="text1"/>
                <w:sz w:val="24"/>
                <w:lang w:val="en-US"/>
              </w:rPr>
            </w:pPr>
          </w:p>
          <w:p w14:paraId="1DBA5629" w14:textId="77777777" w:rsidR="00A347FE" w:rsidRPr="00A347FE" w:rsidRDefault="00A347FE" w:rsidP="00FB08E7">
            <w:pPr>
              <w:pStyle w:val="a6"/>
              <w:ind w:left="180"/>
              <w:rPr>
                <w:rFonts w:ascii="Times New Roman" w:hAnsi="Times New Roman"/>
                <w:color w:val="000000" w:themeColor="text1"/>
                <w:sz w:val="24"/>
                <w:lang w:val="en-US"/>
              </w:rPr>
            </w:pPr>
          </w:p>
          <w:p w14:paraId="108811E1" w14:textId="77777777" w:rsidR="00A347FE" w:rsidRPr="00A347FE" w:rsidRDefault="00A347FE" w:rsidP="00FB08E7">
            <w:pPr>
              <w:ind w:left="180"/>
              <w:rPr>
                <w:color w:val="000000" w:themeColor="text1"/>
                <w:sz w:val="24"/>
                <w:szCs w:val="24"/>
                <w:lang w:val="en-US"/>
              </w:rPr>
            </w:pPr>
            <w:r w:rsidRPr="00A347FE">
              <w:rPr>
                <w:color w:val="000000" w:themeColor="text1"/>
                <w:sz w:val="24"/>
                <w:szCs w:val="24"/>
                <w:lang w:val="en-US"/>
              </w:rPr>
              <w:t>_________________20__</w:t>
            </w:r>
          </w:p>
          <w:p w14:paraId="4F2293F1" w14:textId="77777777" w:rsidR="00A347FE" w:rsidRPr="00A347FE" w:rsidRDefault="00A347FE" w:rsidP="00FB08E7">
            <w:pPr>
              <w:pStyle w:val="a6"/>
              <w:ind w:left="180"/>
              <w:jc w:val="both"/>
              <w:rPr>
                <w:rFonts w:ascii="Times New Roman" w:hAnsi="Times New Roman"/>
                <w:color w:val="000000" w:themeColor="text1"/>
                <w:sz w:val="24"/>
                <w:lang w:val="en-US"/>
              </w:rPr>
            </w:pPr>
          </w:p>
          <w:p w14:paraId="7C926F05" w14:textId="77777777" w:rsidR="00A347FE" w:rsidRPr="00A347FE" w:rsidRDefault="00A347FE" w:rsidP="00FB08E7">
            <w:pPr>
              <w:pStyle w:val="a6"/>
              <w:ind w:left="180"/>
              <w:jc w:val="both"/>
              <w:rPr>
                <w:rFonts w:ascii="Times New Roman" w:hAnsi="Times New Roman"/>
                <w:color w:val="000000" w:themeColor="text1"/>
                <w:sz w:val="24"/>
                <w:lang w:val="en-US"/>
              </w:rPr>
            </w:pPr>
          </w:p>
        </w:tc>
        <w:tc>
          <w:tcPr>
            <w:tcW w:w="298" w:type="dxa"/>
          </w:tcPr>
          <w:p w14:paraId="18BA174B" w14:textId="77777777" w:rsidR="00A347FE" w:rsidRPr="00A347FE" w:rsidRDefault="00A347FE" w:rsidP="00FB08E7">
            <w:pPr>
              <w:pStyle w:val="a6"/>
              <w:ind w:left="180"/>
              <w:rPr>
                <w:rFonts w:ascii="Times New Roman" w:hAnsi="Times New Roman"/>
                <w:color w:val="000000" w:themeColor="text1"/>
                <w:sz w:val="24"/>
                <w:lang w:val="en-US"/>
              </w:rPr>
            </w:pPr>
          </w:p>
        </w:tc>
        <w:tc>
          <w:tcPr>
            <w:tcW w:w="5323" w:type="dxa"/>
          </w:tcPr>
          <w:p w14:paraId="361C511E" w14:textId="77777777" w:rsidR="00A347FE" w:rsidRPr="00A347FE" w:rsidRDefault="00A347FE" w:rsidP="00FB08E7">
            <w:pPr>
              <w:pStyle w:val="a6"/>
              <w:ind w:left="258"/>
              <w:rPr>
                <w:rFonts w:ascii="Times New Roman" w:hAnsi="Times New Roman"/>
                <w:color w:val="000000" w:themeColor="text1"/>
                <w:sz w:val="24"/>
                <w:lang w:val="en-US"/>
              </w:rPr>
            </w:pPr>
            <w:r w:rsidRPr="00A347FE">
              <w:rPr>
                <w:rFonts w:ascii="Times New Roman" w:hAnsi="Times New Roman"/>
                <w:color w:val="000000" w:themeColor="text1"/>
                <w:sz w:val="24"/>
                <w:lang w:val="en-US"/>
              </w:rPr>
              <w:t xml:space="preserve">On behalf of _____________University, </w:t>
            </w:r>
          </w:p>
          <w:p w14:paraId="7760C090" w14:textId="77777777" w:rsidR="00A347FE" w:rsidRPr="00A347FE" w:rsidRDefault="00A347FE" w:rsidP="00FB08E7">
            <w:pPr>
              <w:pStyle w:val="a6"/>
              <w:ind w:left="258"/>
              <w:rPr>
                <w:rFonts w:ascii="Times New Roman" w:hAnsi="Times New Roman"/>
                <w:color w:val="000000" w:themeColor="text1"/>
                <w:sz w:val="24"/>
                <w:lang w:val="en-US"/>
              </w:rPr>
            </w:pPr>
            <w:r w:rsidRPr="00A347FE">
              <w:rPr>
                <w:rFonts w:ascii="Times New Roman" w:hAnsi="Times New Roman"/>
                <w:color w:val="000000" w:themeColor="text1"/>
                <w:sz w:val="24"/>
                <w:lang w:val="en-US"/>
              </w:rPr>
              <w:t>________________________________</w:t>
            </w:r>
          </w:p>
          <w:p w14:paraId="55C85E41" w14:textId="77777777" w:rsidR="00A347FE" w:rsidRPr="00A347FE" w:rsidRDefault="00A347FE" w:rsidP="00FB08E7">
            <w:pPr>
              <w:pStyle w:val="a6"/>
              <w:ind w:left="258"/>
              <w:rPr>
                <w:rFonts w:ascii="Times New Roman" w:hAnsi="Times New Roman"/>
                <w:color w:val="000000" w:themeColor="text1"/>
                <w:sz w:val="24"/>
                <w:lang w:val="en-US"/>
              </w:rPr>
            </w:pPr>
          </w:p>
          <w:p w14:paraId="02D4CCE4" w14:textId="77777777" w:rsidR="00A347FE" w:rsidRPr="00A347FE" w:rsidRDefault="00A347FE" w:rsidP="00FB08E7">
            <w:pPr>
              <w:pStyle w:val="a6"/>
              <w:ind w:left="258"/>
              <w:rPr>
                <w:rFonts w:ascii="Times New Roman" w:hAnsi="Times New Roman"/>
                <w:color w:val="000000" w:themeColor="text1"/>
                <w:sz w:val="24"/>
                <w:lang w:val="en-US"/>
              </w:rPr>
            </w:pPr>
          </w:p>
          <w:p w14:paraId="38C5022C" w14:textId="77777777" w:rsidR="00A347FE" w:rsidRPr="00A347FE" w:rsidRDefault="00A347FE" w:rsidP="00FB08E7">
            <w:pPr>
              <w:pStyle w:val="a6"/>
              <w:ind w:left="258"/>
              <w:rPr>
                <w:rFonts w:ascii="Times New Roman" w:hAnsi="Times New Roman"/>
                <w:color w:val="000000" w:themeColor="text1"/>
                <w:sz w:val="24"/>
                <w:lang w:val="en-US"/>
              </w:rPr>
            </w:pPr>
          </w:p>
          <w:p w14:paraId="78F1266E" w14:textId="77777777" w:rsidR="00A347FE" w:rsidRPr="00A347FE" w:rsidRDefault="00A347FE" w:rsidP="00FB08E7">
            <w:pPr>
              <w:pStyle w:val="a6"/>
              <w:ind w:left="258"/>
              <w:rPr>
                <w:rFonts w:ascii="Times New Roman" w:hAnsi="Times New Roman"/>
                <w:color w:val="000000" w:themeColor="text1"/>
                <w:sz w:val="24"/>
                <w:lang w:val="en-US"/>
              </w:rPr>
            </w:pPr>
          </w:p>
          <w:p w14:paraId="565C2FA3" w14:textId="77777777" w:rsidR="00A347FE" w:rsidRPr="00A347FE" w:rsidRDefault="00A347FE" w:rsidP="00FB08E7">
            <w:pPr>
              <w:pStyle w:val="a6"/>
              <w:ind w:left="258"/>
              <w:rPr>
                <w:rFonts w:ascii="Times New Roman" w:hAnsi="Times New Roman"/>
                <w:color w:val="000000" w:themeColor="text1"/>
                <w:sz w:val="24"/>
                <w:lang w:val="en-US"/>
              </w:rPr>
            </w:pPr>
          </w:p>
          <w:p w14:paraId="299C6CCA" w14:textId="77777777" w:rsidR="00A347FE" w:rsidRPr="00A347FE" w:rsidRDefault="00A347FE" w:rsidP="00FB08E7">
            <w:pPr>
              <w:pStyle w:val="a6"/>
              <w:ind w:left="258"/>
              <w:rPr>
                <w:rFonts w:ascii="Times New Roman" w:hAnsi="Times New Roman"/>
                <w:color w:val="000000" w:themeColor="text1"/>
                <w:sz w:val="24"/>
                <w:lang w:val="en-US"/>
              </w:rPr>
            </w:pPr>
            <w:r w:rsidRPr="00A347FE">
              <w:rPr>
                <w:rFonts w:ascii="Times New Roman" w:hAnsi="Times New Roman"/>
                <w:color w:val="000000" w:themeColor="text1"/>
                <w:sz w:val="24"/>
                <w:lang w:val="en-US"/>
              </w:rPr>
              <w:t>Rector _________________________</w:t>
            </w:r>
          </w:p>
          <w:p w14:paraId="71063C6C" w14:textId="77777777" w:rsidR="00A347FE" w:rsidRPr="00A347FE" w:rsidRDefault="00A347FE" w:rsidP="00FB08E7">
            <w:pPr>
              <w:pStyle w:val="a6"/>
              <w:ind w:left="258"/>
              <w:rPr>
                <w:rFonts w:ascii="Times New Roman" w:hAnsi="Times New Roman"/>
                <w:color w:val="000000" w:themeColor="text1"/>
                <w:sz w:val="24"/>
                <w:lang w:val="en-US"/>
              </w:rPr>
            </w:pPr>
          </w:p>
          <w:p w14:paraId="17490089" w14:textId="77777777" w:rsidR="00A347FE" w:rsidRPr="00A347FE" w:rsidRDefault="00A347FE" w:rsidP="00FB08E7">
            <w:pPr>
              <w:pStyle w:val="a6"/>
              <w:ind w:left="258" w:right="-627"/>
              <w:rPr>
                <w:rFonts w:ascii="Times New Roman" w:hAnsi="Times New Roman"/>
                <w:color w:val="000000" w:themeColor="text1"/>
                <w:sz w:val="24"/>
                <w:lang w:val="en-US"/>
              </w:rPr>
            </w:pPr>
            <w:r w:rsidRPr="00A347FE">
              <w:rPr>
                <w:rFonts w:ascii="Times New Roman" w:hAnsi="Times New Roman"/>
                <w:color w:val="000000" w:themeColor="text1"/>
                <w:sz w:val="24"/>
                <w:lang w:val="en-US"/>
              </w:rPr>
              <w:t>/_______________________/</w:t>
            </w:r>
          </w:p>
          <w:p w14:paraId="66A640A3" w14:textId="77777777" w:rsidR="00A347FE" w:rsidRPr="00A347FE" w:rsidRDefault="00A347FE" w:rsidP="00FB08E7">
            <w:pPr>
              <w:pStyle w:val="a6"/>
              <w:ind w:left="258"/>
              <w:rPr>
                <w:rFonts w:ascii="Times New Roman" w:hAnsi="Times New Roman"/>
                <w:color w:val="000000" w:themeColor="text1"/>
                <w:sz w:val="24"/>
                <w:lang w:val="en-US"/>
              </w:rPr>
            </w:pPr>
          </w:p>
          <w:p w14:paraId="130AA840" w14:textId="77777777" w:rsidR="00A347FE" w:rsidRPr="00A347FE" w:rsidRDefault="00A347FE" w:rsidP="00FB08E7">
            <w:pPr>
              <w:pStyle w:val="a6"/>
              <w:ind w:left="258"/>
              <w:rPr>
                <w:rFonts w:ascii="Times New Roman" w:hAnsi="Times New Roman"/>
                <w:color w:val="000000" w:themeColor="text1"/>
                <w:sz w:val="24"/>
                <w:lang w:val="en-US"/>
              </w:rPr>
            </w:pPr>
          </w:p>
          <w:p w14:paraId="1AE55C78" w14:textId="77777777" w:rsidR="00A347FE" w:rsidRPr="00A347FE" w:rsidRDefault="00A347FE" w:rsidP="00FB08E7">
            <w:pPr>
              <w:ind w:left="258"/>
              <w:rPr>
                <w:color w:val="000000" w:themeColor="text1"/>
                <w:sz w:val="24"/>
                <w:szCs w:val="24"/>
                <w:lang w:val="en-US"/>
              </w:rPr>
            </w:pPr>
            <w:r w:rsidRPr="00A347FE">
              <w:rPr>
                <w:color w:val="000000" w:themeColor="text1"/>
                <w:sz w:val="24"/>
                <w:szCs w:val="24"/>
                <w:lang w:val="en-US"/>
              </w:rPr>
              <w:t>_______________20__</w:t>
            </w:r>
          </w:p>
          <w:p w14:paraId="6C192A6D" w14:textId="77777777" w:rsidR="00A347FE" w:rsidRPr="00A347FE" w:rsidRDefault="00A347FE" w:rsidP="00FB08E7">
            <w:pPr>
              <w:pStyle w:val="a6"/>
              <w:ind w:left="180"/>
              <w:rPr>
                <w:rFonts w:ascii="Times New Roman" w:hAnsi="Times New Roman"/>
                <w:color w:val="000000" w:themeColor="text1"/>
                <w:sz w:val="24"/>
                <w:lang w:val="en-US"/>
              </w:rPr>
            </w:pPr>
          </w:p>
          <w:p w14:paraId="1C7D98B4" w14:textId="77777777" w:rsidR="00A347FE" w:rsidRPr="00A347FE" w:rsidRDefault="00A347FE" w:rsidP="00FB08E7">
            <w:pPr>
              <w:pStyle w:val="a6"/>
              <w:ind w:left="180"/>
              <w:rPr>
                <w:rFonts w:ascii="Times New Roman" w:hAnsi="Times New Roman"/>
                <w:color w:val="000000" w:themeColor="text1"/>
                <w:sz w:val="24"/>
                <w:lang w:val="en-US"/>
              </w:rPr>
            </w:pPr>
          </w:p>
        </w:tc>
      </w:tr>
    </w:tbl>
    <w:p w14:paraId="5BC5EC63" w14:textId="77777777" w:rsidR="00A347FE" w:rsidRPr="008235BA" w:rsidRDefault="00A347FE" w:rsidP="00A347FE">
      <w:pPr>
        <w:pStyle w:val="a6"/>
        <w:rPr>
          <w:rFonts w:ascii="Times New Roman" w:hAnsi="Times New Roman"/>
          <w:sz w:val="28"/>
          <w:szCs w:val="28"/>
          <w:lang w:val="en-US"/>
        </w:rPr>
      </w:pPr>
    </w:p>
    <w:p w14:paraId="6541F47E" w14:textId="77777777" w:rsidR="00A347FE" w:rsidRPr="00DA22C6" w:rsidRDefault="00A347FE" w:rsidP="00EC2CA9">
      <w:pPr>
        <w:pStyle w:val="a6"/>
        <w:rPr>
          <w:rFonts w:ascii="Times New Roman" w:hAnsi="Times New Roman"/>
          <w:sz w:val="28"/>
          <w:szCs w:val="28"/>
        </w:rPr>
      </w:pPr>
    </w:p>
    <w:sectPr w:rsidR="00A347FE" w:rsidRPr="00DA22C6" w:rsidSect="000C3322">
      <w:type w:val="continuous"/>
      <w:pgSz w:w="11910" w:h="16840"/>
      <w:pgMar w:top="1135" w:right="71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7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6D65C6"/>
    <w:multiLevelType w:val="hybridMultilevel"/>
    <w:tmpl w:val="AB5C53D8"/>
    <w:lvl w:ilvl="0" w:tplc="53D6D06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9FF042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DD464D"/>
    <w:multiLevelType w:val="multilevel"/>
    <w:tmpl w:val="B89A5B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2251C43"/>
    <w:multiLevelType w:val="hybridMultilevel"/>
    <w:tmpl w:val="DA709174"/>
    <w:lvl w:ilvl="0" w:tplc="53D6D06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7800FAE"/>
    <w:multiLevelType w:val="hybridMultilevel"/>
    <w:tmpl w:val="58762FF6"/>
    <w:lvl w:ilvl="0" w:tplc="53D6D06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6FD596B"/>
    <w:multiLevelType w:val="hybridMultilevel"/>
    <w:tmpl w:val="46082CCC"/>
    <w:lvl w:ilvl="0" w:tplc="EE8AE0AA">
      <w:start w:val="2"/>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87B0B15"/>
    <w:multiLevelType w:val="multilevel"/>
    <w:tmpl w:val="B89A5B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BEE620A"/>
    <w:multiLevelType w:val="hybridMultilevel"/>
    <w:tmpl w:val="A9BC190E"/>
    <w:lvl w:ilvl="0" w:tplc="53D6D06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DF5264C"/>
    <w:multiLevelType w:val="hybridMultilevel"/>
    <w:tmpl w:val="DD324F2E"/>
    <w:lvl w:ilvl="0" w:tplc="7C7E5C1E">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65297C"/>
    <w:multiLevelType w:val="hybridMultilevel"/>
    <w:tmpl w:val="4DCE5064"/>
    <w:lvl w:ilvl="0" w:tplc="FFFFFFFF">
      <w:start w:val="1"/>
      <w:numFmt w:val="decimal"/>
      <w:lvlText w:val="%1."/>
      <w:lvlJc w:val="left"/>
      <w:pPr>
        <w:ind w:left="378" w:hanging="260"/>
      </w:pPr>
      <w:rPr>
        <w:rFonts w:ascii="Times New Roman" w:eastAsia="Times New Roman" w:hAnsi="Times New Roman" w:cs="Times New Roman" w:hint="default"/>
        <w:b/>
        <w:bCs/>
        <w:w w:val="99"/>
        <w:sz w:val="26"/>
        <w:szCs w:val="26"/>
        <w:lang w:val="vi" w:eastAsia="en-US" w:bidi="ar-SA"/>
      </w:rPr>
    </w:lvl>
    <w:lvl w:ilvl="1" w:tplc="FFFFFFFF">
      <w:start w:val="1"/>
      <w:numFmt w:val="decimal"/>
      <w:lvlText w:val="(%2)"/>
      <w:lvlJc w:val="left"/>
      <w:pPr>
        <w:ind w:left="961" w:hanging="368"/>
      </w:pPr>
      <w:rPr>
        <w:rFonts w:ascii="Times New Roman" w:eastAsia="Times New Roman" w:hAnsi="Times New Roman" w:cs="Times New Roman" w:hint="default"/>
        <w:w w:val="99"/>
        <w:sz w:val="26"/>
        <w:szCs w:val="26"/>
        <w:lang w:val="vi" w:eastAsia="en-US" w:bidi="ar-SA"/>
      </w:rPr>
    </w:lvl>
    <w:lvl w:ilvl="2" w:tplc="FFFFFFFF">
      <w:numFmt w:val="bullet"/>
      <w:lvlText w:val="•"/>
      <w:lvlJc w:val="left"/>
      <w:pPr>
        <w:ind w:left="960" w:hanging="368"/>
      </w:pPr>
      <w:rPr>
        <w:rFonts w:hint="default"/>
        <w:lang w:val="vi" w:eastAsia="en-US" w:bidi="ar-SA"/>
      </w:rPr>
    </w:lvl>
    <w:lvl w:ilvl="3" w:tplc="FFFFFFFF">
      <w:numFmt w:val="bullet"/>
      <w:lvlText w:val="•"/>
      <w:lvlJc w:val="left"/>
      <w:pPr>
        <w:ind w:left="2003" w:hanging="368"/>
      </w:pPr>
      <w:rPr>
        <w:rFonts w:hint="default"/>
        <w:lang w:val="vi" w:eastAsia="en-US" w:bidi="ar-SA"/>
      </w:rPr>
    </w:lvl>
    <w:lvl w:ilvl="4" w:tplc="FFFFFFFF">
      <w:numFmt w:val="bullet"/>
      <w:lvlText w:val="•"/>
      <w:lvlJc w:val="left"/>
      <w:pPr>
        <w:ind w:left="3046" w:hanging="368"/>
      </w:pPr>
      <w:rPr>
        <w:rFonts w:hint="default"/>
        <w:lang w:val="vi" w:eastAsia="en-US" w:bidi="ar-SA"/>
      </w:rPr>
    </w:lvl>
    <w:lvl w:ilvl="5" w:tplc="FFFFFFFF">
      <w:numFmt w:val="bullet"/>
      <w:lvlText w:val="•"/>
      <w:lvlJc w:val="left"/>
      <w:pPr>
        <w:ind w:left="4089" w:hanging="368"/>
      </w:pPr>
      <w:rPr>
        <w:rFonts w:hint="default"/>
        <w:lang w:val="vi" w:eastAsia="en-US" w:bidi="ar-SA"/>
      </w:rPr>
    </w:lvl>
    <w:lvl w:ilvl="6" w:tplc="FFFFFFFF">
      <w:numFmt w:val="bullet"/>
      <w:lvlText w:val="•"/>
      <w:lvlJc w:val="left"/>
      <w:pPr>
        <w:ind w:left="5133" w:hanging="368"/>
      </w:pPr>
      <w:rPr>
        <w:rFonts w:hint="default"/>
        <w:lang w:val="vi" w:eastAsia="en-US" w:bidi="ar-SA"/>
      </w:rPr>
    </w:lvl>
    <w:lvl w:ilvl="7" w:tplc="FFFFFFFF">
      <w:numFmt w:val="bullet"/>
      <w:lvlText w:val="•"/>
      <w:lvlJc w:val="left"/>
      <w:pPr>
        <w:ind w:left="6176" w:hanging="368"/>
      </w:pPr>
      <w:rPr>
        <w:rFonts w:hint="default"/>
        <w:lang w:val="vi" w:eastAsia="en-US" w:bidi="ar-SA"/>
      </w:rPr>
    </w:lvl>
    <w:lvl w:ilvl="8" w:tplc="FFFFFFFF">
      <w:numFmt w:val="bullet"/>
      <w:lvlText w:val="•"/>
      <w:lvlJc w:val="left"/>
      <w:pPr>
        <w:ind w:left="7219" w:hanging="368"/>
      </w:pPr>
      <w:rPr>
        <w:rFonts w:hint="default"/>
        <w:lang w:val="vi" w:eastAsia="en-US" w:bidi="ar-SA"/>
      </w:rPr>
    </w:lvl>
  </w:abstractNum>
  <w:abstractNum w:abstractNumId="11" w15:restartNumberingAfterBreak="0">
    <w:nsid w:val="6C8A2DB4"/>
    <w:multiLevelType w:val="hybridMultilevel"/>
    <w:tmpl w:val="14A4592E"/>
    <w:lvl w:ilvl="0" w:tplc="53D6D06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D9B25AC"/>
    <w:multiLevelType w:val="multilevel"/>
    <w:tmpl w:val="5A3E613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E307A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7"/>
  </w:num>
  <w:num w:numId="3">
    <w:abstractNumId w:val="1"/>
  </w:num>
  <w:num w:numId="4">
    <w:abstractNumId w:val="0"/>
  </w:num>
  <w:num w:numId="5">
    <w:abstractNumId w:val="2"/>
  </w:num>
  <w:num w:numId="6">
    <w:abstractNumId w:val="11"/>
  </w:num>
  <w:num w:numId="7">
    <w:abstractNumId w:val="6"/>
  </w:num>
  <w:num w:numId="8">
    <w:abstractNumId w:val="8"/>
  </w:num>
  <w:num w:numId="9">
    <w:abstractNumId w:val="9"/>
  </w:num>
  <w:num w:numId="10">
    <w:abstractNumId w:val="12"/>
  </w:num>
  <w:num w:numId="11">
    <w:abstractNumId w:val="5"/>
  </w:num>
  <w:num w:numId="12">
    <w:abstractNumId w:val="4"/>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C472F"/>
    <w:rsid w:val="00000F67"/>
    <w:rsid w:val="00010D90"/>
    <w:rsid w:val="00013AF7"/>
    <w:rsid w:val="00057E8B"/>
    <w:rsid w:val="000802CE"/>
    <w:rsid w:val="0009079B"/>
    <w:rsid w:val="000927AE"/>
    <w:rsid w:val="000A5189"/>
    <w:rsid w:val="000C3322"/>
    <w:rsid w:val="00116AFA"/>
    <w:rsid w:val="00141268"/>
    <w:rsid w:val="00150534"/>
    <w:rsid w:val="0015136E"/>
    <w:rsid w:val="00152072"/>
    <w:rsid w:val="00153F52"/>
    <w:rsid w:val="001705F0"/>
    <w:rsid w:val="0017269A"/>
    <w:rsid w:val="001738B0"/>
    <w:rsid w:val="00176BB1"/>
    <w:rsid w:val="001D187C"/>
    <w:rsid w:val="001F1E99"/>
    <w:rsid w:val="00210FB7"/>
    <w:rsid w:val="00263413"/>
    <w:rsid w:val="002A6E84"/>
    <w:rsid w:val="002F72A1"/>
    <w:rsid w:val="00325B40"/>
    <w:rsid w:val="0038568F"/>
    <w:rsid w:val="003B0FC9"/>
    <w:rsid w:val="003C6A7D"/>
    <w:rsid w:val="00432E0F"/>
    <w:rsid w:val="0046287A"/>
    <w:rsid w:val="00472D7F"/>
    <w:rsid w:val="00493F05"/>
    <w:rsid w:val="00495F6D"/>
    <w:rsid w:val="004B27A0"/>
    <w:rsid w:val="004C28B4"/>
    <w:rsid w:val="004D1052"/>
    <w:rsid w:val="004E57E1"/>
    <w:rsid w:val="004F2F30"/>
    <w:rsid w:val="005477A0"/>
    <w:rsid w:val="00553FBB"/>
    <w:rsid w:val="00566628"/>
    <w:rsid w:val="0063454C"/>
    <w:rsid w:val="006701A9"/>
    <w:rsid w:val="006A73DC"/>
    <w:rsid w:val="006C2928"/>
    <w:rsid w:val="006D0362"/>
    <w:rsid w:val="006E5869"/>
    <w:rsid w:val="00720380"/>
    <w:rsid w:val="007210A3"/>
    <w:rsid w:val="007470CC"/>
    <w:rsid w:val="00792A55"/>
    <w:rsid w:val="007A0C51"/>
    <w:rsid w:val="007A1D60"/>
    <w:rsid w:val="007C4222"/>
    <w:rsid w:val="00804DDC"/>
    <w:rsid w:val="00814D39"/>
    <w:rsid w:val="00814EE6"/>
    <w:rsid w:val="0082228A"/>
    <w:rsid w:val="008235BA"/>
    <w:rsid w:val="008930F7"/>
    <w:rsid w:val="008C0DBF"/>
    <w:rsid w:val="008C400D"/>
    <w:rsid w:val="008D12CD"/>
    <w:rsid w:val="008D4A5D"/>
    <w:rsid w:val="008E1942"/>
    <w:rsid w:val="008F280F"/>
    <w:rsid w:val="00926FB5"/>
    <w:rsid w:val="00927D93"/>
    <w:rsid w:val="00930C54"/>
    <w:rsid w:val="0094343C"/>
    <w:rsid w:val="00953E7F"/>
    <w:rsid w:val="00955A60"/>
    <w:rsid w:val="009647AF"/>
    <w:rsid w:val="00970CD3"/>
    <w:rsid w:val="00990BE8"/>
    <w:rsid w:val="009A0D3C"/>
    <w:rsid w:val="009B4CF4"/>
    <w:rsid w:val="009B7261"/>
    <w:rsid w:val="009C370C"/>
    <w:rsid w:val="009F03AA"/>
    <w:rsid w:val="00A347FE"/>
    <w:rsid w:val="00A45B60"/>
    <w:rsid w:val="00A70980"/>
    <w:rsid w:val="00A76F77"/>
    <w:rsid w:val="00AB22AE"/>
    <w:rsid w:val="00AB2B72"/>
    <w:rsid w:val="00B256E1"/>
    <w:rsid w:val="00B40874"/>
    <w:rsid w:val="00B90EB5"/>
    <w:rsid w:val="00BC7A19"/>
    <w:rsid w:val="00BE37BB"/>
    <w:rsid w:val="00BE632E"/>
    <w:rsid w:val="00C23E32"/>
    <w:rsid w:val="00C27F1C"/>
    <w:rsid w:val="00C359A9"/>
    <w:rsid w:val="00C70852"/>
    <w:rsid w:val="00CA39F8"/>
    <w:rsid w:val="00CC05B5"/>
    <w:rsid w:val="00CC472F"/>
    <w:rsid w:val="00CC6B38"/>
    <w:rsid w:val="00CC6BF4"/>
    <w:rsid w:val="00CF0208"/>
    <w:rsid w:val="00D05F1E"/>
    <w:rsid w:val="00D23A13"/>
    <w:rsid w:val="00D72625"/>
    <w:rsid w:val="00D802A0"/>
    <w:rsid w:val="00DA22C6"/>
    <w:rsid w:val="00DC5B2B"/>
    <w:rsid w:val="00DD2A6D"/>
    <w:rsid w:val="00DE4AB4"/>
    <w:rsid w:val="00E04E2A"/>
    <w:rsid w:val="00E07987"/>
    <w:rsid w:val="00E423EB"/>
    <w:rsid w:val="00E66488"/>
    <w:rsid w:val="00E679CA"/>
    <w:rsid w:val="00E83309"/>
    <w:rsid w:val="00E87E84"/>
    <w:rsid w:val="00E90461"/>
    <w:rsid w:val="00EC2CA9"/>
    <w:rsid w:val="00EF5A7C"/>
    <w:rsid w:val="00F31D27"/>
    <w:rsid w:val="00F370B3"/>
    <w:rsid w:val="00FA3C0A"/>
    <w:rsid w:val="00FB44C5"/>
    <w:rsid w:val="00FB5996"/>
    <w:rsid w:val="00FD7FC8"/>
    <w:rsid w:val="00FE178C"/>
    <w:rsid w:val="00FF0C8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CFA0"/>
  <w15:docId w15:val="{3F2C7771-77F2-B148-903F-104CBD51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vi"/>
    </w:rPr>
  </w:style>
  <w:style w:type="paragraph" w:styleId="1">
    <w:name w:val="heading 1"/>
    <w:basedOn w:val="a"/>
    <w:uiPriority w:val="9"/>
    <w:qFormat/>
    <w:pPr>
      <w:spacing w:before="124"/>
      <w:ind w:left="378" w:hanging="261"/>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8" w:firstLine="475"/>
      <w:jc w:val="both"/>
    </w:pPr>
    <w:rPr>
      <w:sz w:val="26"/>
      <w:szCs w:val="26"/>
    </w:rPr>
  </w:style>
  <w:style w:type="paragraph" w:styleId="a4">
    <w:name w:val="Title"/>
    <w:basedOn w:val="a"/>
    <w:uiPriority w:val="10"/>
    <w:qFormat/>
    <w:pPr>
      <w:spacing w:before="212"/>
      <w:ind w:left="183" w:right="181"/>
      <w:jc w:val="center"/>
    </w:pPr>
    <w:rPr>
      <w:b/>
      <w:bCs/>
      <w:sz w:val="40"/>
      <w:szCs w:val="40"/>
    </w:rPr>
  </w:style>
  <w:style w:type="paragraph" w:styleId="a5">
    <w:name w:val="List Paragraph"/>
    <w:basedOn w:val="a"/>
    <w:uiPriority w:val="1"/>
    <w:qFormat/>
    <w:pPr>
      <w:spacing w:before="121"/>
      <w:ind w:left="118" w:firstLine="475"/>
      <w:jc w:val="both"/>
    </w:pPr>
  </w:style>
  <w:style w:type="paragraph" w:customStyle="1" w:styleId="TableParagraph">
    <w:name w:val="Table Paragraph"/>
    <w:basedOn w:val="a"/>
    <w:uiPriority w:val="1"/>
    <w:qFormat/>
  </w:style>
  <w:style w:type="paragraph" w:customStyle="1" w:styleId="a6">
    <w:name w:val="Содержимое таблицы"/>
    <w:basedOn w:val="a"/>
    <w:rsid w:val="00153F52"/>
    <w:pPr>
      <w:suppressLineNumbers/>
      <w:suppressAutoHyphens/>
      <w:autoSpaceDE/>
      <w:autoSpaceDN/>
    </w:pPr>
    <w:rPr>
      <w:rFonts w:ascii="Arial" w:eastAsia="Lucida Sans Unicode" w:hAnsi="Arial"/>
      <w:kern w:val="1"/>
      <w:sz w:val="20"/>
      <w:szCs w:val="24"/>
      <w:lang w:val="ru-RU"/>
    </w:rPr>
  </w:style>
  <w:style w:type="character" w:styleId="a7">
    <w:name w:val="Hyperlink"/>
    <w:rsid w:val="00152072"/>
    <w:rPr>
      <w:color w:val="0000FF"/>
      <w:u w:val="single"/>
    </w:rPr>
  </w:style>
  <w:style w:type="paragraph" w:styleId="a8">
    <w:name w:val="Balloon Text"/>
    <w:basedOn w:val="a"/>
    <w:link w:val="a9"/>
    <w:uiPriority w:val="99"/>
    <w:semiHidden/>
    <w:unhideWhenUsed/>
    <w:rsid w:val="00152072"/>
    <w:pPr>
      <w:suppressAutoHyphens/>
      <w:autoSpaceDE/>
      <w:autoSpaceDN/>
    </w:pPr>
    <w:rPr>
      <w:rFonts w:ascii="Segoe UI" w:eastAsia="Lucida Sans Unicode" w:hAnsi="Segoe UI" w:cs="Segoe UI"/>
      <w:kern w:val="1"/>
      <w:sz w:val="18"/>
      <w:szCs w:val="18"/>
      <w:lang w:val="ru-RU"/>
    </w:rPr>
  </w:style>
  <w:style w:type="character" w:customStyle="1" w:styleId="a9">
    <w:name w:val="Текст выноски Знак"/>
    <w:basedOn w:val="a0"/>
    <w:link w:val="a8"/>
    <w:uiPriority w:val="99"/>
    <w:semiHidden/>
    <w:rsid w:val="00152072"/>
    <w:rPr>
      <w:rFonts w:ascii="Segoe UI" w:eastAsia="Lucida Sans Unicode" w:hAnsi="Segoe UI" w:cs="Segoe UI"/>
      <w:kern w:val="1"/>
      <w:sz w:val="18"/>
      <w:szCs w:val="18"/>
      <w:lang w:val="ru-RU"/>
    </w:rPr>
  </w:style>
  <w:style w:type="character" w:styleId="aa">
    <w:name w:val="FollowedHyperlink"/>
    <w:basedOn w:val="a0"/>
    <w:uiPriority w:val="99"/>
    <w:semiHidden/>
    <w:unhideWhenUsed/>
    <w:rsid w:val="007C4222"/>
    <w:rPr>
      <w:color w:val="800080" w:themeColor="followedHyperlink"/>
      <w:u w:val="single"/>
    </w:rPr>
  </w:style>
  <w:style w:type="table" w:styleId="ab">
    <w:name w:val="Table Grid"/>
    <w:basedOn w:val="a1"/>
    <w:uiPriority w:val="39"/>
    <w:rsid w:val="00495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07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ACADEMIC  EXCHANGE  AGREEMENT</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EXCHANGE  AGREEMENT</dc:title>
  <dc:creator>user</dc:creator>
  <cp:lastModifiedBy>Пользователь Windows</cp:lastModifiedBy>
  <cp:revision>2</cp:revision>
  <dcterms:created xsi:type="dcterms:W3CDTF">2023-03-03T12:23:00Z</dcterms:created>
  <dcterms:modified xsi:type="dcterms:W3CDTF">2023-03-03T12:23:00Z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Creator">
    <vt:lpwstr>Microsoft® Word 2016</vt:lpwstr>
  </property>
  <property fmtid="{D5CDD505-2E9C-101B-9397-08002B2CF9AE}" pid="4" name="LastSaved">
    <vt:filetime>2023-02-06T00:00:00Z</vt:filetime>
  </property>
</Properties>
</file>